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CBB62" w14:textId="77777777" w:rsidR="00D24E3C" w:rsidRPr="008C337D" w:rsidRDefault="00883DAE" w:rsidP="00D24E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D24E3C" w:rsidRPr="008C337D">
        <w:rPr>
          <w:rFonts w:ascii="Arial" w:hAnsi="Arial" w:cs="Arial"/>
          <w:sz w:val="22"/>
          <w:szCs w:val="22"/>
        </w:rPr>
        <w:t>:</w:t>
      </w:r>
    </w:p>
    <w:p w14:paraId="58CD5CDE" w14:textId="77777777" w:rsidR="00D24E3C" w:rsidRPr="008C337D" w:rsidRDefault="00D24E3C" w:rsidP="00D24E3C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NAME OF EMPLOYEE:</w:t>
      </w:r>
    </w:p>
    <w:p w14:paraId="59708850" w14:textId="77777777" w:rsidR="00D24E3C" w:rsidRPr="008C337D" w:rsidRDefault="00267CBE" w:rsidP="00D24E3C">
      <w:pPr>
        <w:spacing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Notice to Attend a Consultation: Poor Work P</w:t>
      </w:r>
      <w:r w:rsidR="008C337D" w:rsidRPr="008C337D">
        <w:rPr>
          <w:rFonts w:ascii="Arial" w:hAnsi="Arial" w:cs="Arial"/>
          <w:b/>
          <w:sz w:val="22"/>
          <w:szCs w:val="22"/>
        </w:rPr>
        <w:t>erformance</w:t>
      </w:r>
    </w:p>
    <w:p w14:paraId="4D2A52D5" w14:textId="77777777" w:rsidR="00D24E3C" w:rsidRPr="008C337D" w:rsidRDefault="00D24E3C" w:rsidP="00D24E3C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Dear ……</w:t>
      </w:r>
    </w:p>
    <w:p w14:paraId="6BB89330" w14:textId="77777777" w:rsidR="00D24E3C" w:rsidRPr="008C337D" w:rsidRDefault="00D24E3C" w:rsidP="00D24E3C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Management is concerned about the following aspects of your work performance:</w:t>
      </w:r>
    </w:p>
    <w:p w14:paraId="22F3822A" w14:textId="77777777" w:rsidR="00D24E3C" w:rsidRPr="008C337D" w:rsidRDefault="00D24E3C" w:rsidP="00531D8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</w:p>
    <w:p w14:paraId="72D5441F" w14:textId="77777777" w:rsidR="00D24E3C" w:rsidRPr="008C337D" w:rsidRDefault="00D24E3C" w:rsidP="00531D8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</w:p>
    <w:p w14:paraId="7AA3424F" w14:textId="77777777" w:rsidR="00D24E3C" w:rsidRPr="008C337D" w:rsidRDefault="00D24E3C" w:rsidP="00531D8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</w:p>
    <w:p w14:paraId="6433C403" w14:textId="77777777" w:rsidR="00D24E3C" w:rsidRPr="008C337D" w:rsidRDefault="00D24E3C" w:rsidP="00531D8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</w:p>
    <w:p w14:paraId="30F395E9" w14:textId="77777777" w:rsidR="00D24E3C" w:rsidRPr="008C337D" w:rsidRDefault="00D24E3C" w:rsidP="00D24E3C">
      <w:pPr>
        <w:spacing w:line="360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We accordingly wish to meet with you to discuss this in order to assist you and to determine a way forward in order to address the performance concerns raised above.</w:t>
      </w:r>
    </w:p>
    <w:p w14:paraId="0BCAD7ED" w14:textId="28FA4E41" w:rsidR="00D24E3C" w:rsidRPr="008C337D" w:rsidRDefault="00D24E3C" w:rsidP="00D24E3C">
      <w:pPr>
        <w:spacing w:line="360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 xml:space="preserve">You may bring a </w:t>
      </w:r>
      <w:r w:rsidR="005D6AD9">
        <w:rPr>
          <w:rFonts w:ascii="Arial" w:hAnsi="Arial" w:cs="Arial"/>
          <w:sz w:val="22"/>
          <w:szCs w:val="22"/>
        </w:rPr>
        <w:t xml:space="preserve">fellow employee to </w:t>
      </w:r>
      <w:r w:rsidRPr="008C337D">
        <w:rPr>
          <w:rFonts w:ascii="Arial" w:hAnsi="Arial" w:cs="Arial"/>
          <w:sz w:val="22"/>
          <w:szCs w:val="22"/>
        </w:rPr>
        <w:t>represent</w:t>
      </w:r>
      <w:r w:rsidR="005D6AD9">
        <w:rPr>
          <w:rFonts w:ascii="Arial" w:hAnsi="Arial" w:cs="Arial"/>
          <w:sz w:val="22"/>
          <w:szCs w:val="22"/>
        </w:rPr>
        <w:t xml:space="preserve"> or assist you at </w:t>
      </w:r>
      <w:r w:rsidRPr="008C337D">
        <w:rPr>
          <w:rFonts w:ascii="Arial" w:hAnsi="Arial" w:cs="Arial"/>
          <w:sz w:val="22"/>
          <w:szCs w:val="22"/>
        </w:rPr>
        <w:t xml:space="preserve">the consultation. </w:t>
      </w:r>
    </w:p>
    <w:p w14:paraId="7FCA4F20" w14:textId="77777777" w:rsidR="00D24E3C" w:rsidRPr="008C337D" w:rsidRDefault="00D24E3C" w:rsidP="00D24E3C">
      <w:pPr>
        <w:spacing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8C337D">
        <w:rPr>
          <w:rFonts w:ascii="Arial" w:hAnsi="Arial" w:cs="Arial"/>
          <w:b/>
          <w:sz w:val="22"/>
          <w:szCs w:val="22"/>
        </w:rPr>
        <w:t xml:space="preserve">Details of the Consultation </w:t>
      </w:r>
    </w:p>
    <w:p w14:paraId="0F4A6907" w14:textId="77777777" w:rsidR="00D24E3C" w:rsidRPr="008C337D" w:rsidRDefault="00D24E3C" w:rsidP="00D24E3C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Venue:</w:t>
      </w:r>
    </w:p>
    <w:p w14:paraId="34ABE253" w14:textId="77777777" w:rsidR="00D24E3C" w:rsidRPr="008C337D" w:rsidRDefault="00D24E3C" w:rsidP="00D24E3C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Date:</w:t>
      </w:r>
    </w:p>
    <w:p w14:paraId="41164725" w14:textId="77777777" w:rsidR="00D24E3C" w:rsidRPr="008C337D" w:rsidRDefault="00D24E3C" w:rsidP="00D24E3C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Time:</w:t>
      </w:r>
    </w:p>
    <w:p w14:paraId="0EB42ABD" w14:textId="77777777" w:rsidR="00D24E3C" w:rsidRPr="008C337D" w:rsidRDefault="00D24E3C" w:rsidP="00D24E3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C337D">
        <w:rPr>
          <w:rFonts w:ascii="Arial" w:hAnsi="Arial" w:cs="Arial"/>
          <w:b/>
          <w:sz w:val="22"/>
          <w:szCs w:val="22"/>
        </w:rPr>
        <w:t>Management representative:</w:t>
      </w:r>
    </w:p>
    <w:p w14:paraId="30D85566" w14:textId="77777777" w:rsidR="00D24E3C" w:rsidRPr="008C337D" w:rsidRDefault="00D24E3C" w:rsidP="00D24E3C">
      <w:pPr>
        <w:spacing w:after="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Signed:  ________________________________</w:t>
      </w:r>
    </w:p>
    <w:p w14:paraId="7651017E" w14:textId="77777777" w:rsidR="00D24E3C" w:rsidRPr="008C337D" w:rsidRDefault="00D24E3C" w:rsidP="00D24E3C">
      <w:pPr>
        <w:spacing w:after="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Title:</w:t>
      </w:r>
    </w:p>
    <w:p w14:paraId="1CB33E01" w14:textId="77777777" w:rsidR="00D24E3C" w:rsidRPr="008C337D" w:rsidRDefault="00D24E3C" w:rsidP="00D24E3C">
      <w:pPr>
        <w:jc w:val="both"/>
        <w:rPr>
          <w:rFonts w:ascii="Arial" w:hAnsi="Arial" w:cs="Arial"/>
          <w:sz w:val="22"/>
          <w:szCs w:val="22"/>
        </w:rPr>
      </w:pPr>
    </w:p>
    <w:p w14:paraId="235E7053" w14:textId="77777777" w:rsidR="00D24E3C" w:rsidRPr="008C337D" w:rsidRDefault="00D24E3C" w:rsidP="00D24E3C">
      <w:pPr>
        <w:jc w:val="both"/>
        <w:rPr>
          <w:rFonts w:ascii="Arial" w:hAnsi="Arial" w:cs="Arial"/>
          <w:b/>
          <w:sz w:val="22"/>
          <w:szCs w:val="22"/>
        </w:rPr>
      </w:pPr>
      <w:r w:rsidRPr="008C337D">
        <w:rPr>
          <w:rFonts w:ascii="Arial" w:hAnsi="Arial" w:cs="Arial"/>
          <w:b/>
          <w:sz w:val="22"/>
          <w:szCs w:val="22"/>
        </w:rPr>
        <w:t>Kindly confirm that you have received this notice by signing below:</w:t>
      </w:r>
    </w:p>
    <w:p w14:paraId="7907F053" w14:textId="77777777" w:rsidR="00D24E3C" w:rsidRPr="008C337D" w:rsidRDefault="00D24E3C" w:rsidP="00D24E3C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09B87A1" w14:textId="77777777" w:rsidR="00D24E3C" w:rsidRPr="008C337D" w:rsidRDefault="00D24E3C" w:rsidP="00D24E3C">
      <w:pPr>
        <w:jc w:val="both"/>
        <w:rPr>
          <w:rFonts w:ascii="Arial" w:hAnsi="Arial" w:cs="Arial"/>
          <w:b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 xml:space="preserve">I, the undersigned _______________________________________ </w:t>
      </w:r>
      <w:r w:rsidRPr="008C337D">
        <w:rPr>
          <w:rFonts w:ascii="Arial" w:hAnsi="Arial" w:cs="Arial"/>
          <w:b/>
          <w:sz w:val="22"/>
          <w:szCs w:val="22"/>
        </w:rPr>
        <w:t>(employee’s name and</w:t>
      </w:r>
    </w:p>
    <w:p w14:paraId="29AEFF7C" w14:textId="77777777" w:rsidR="00D24E3C" w:rsidRPr="008C337D" w:rsidRDefault="00D24E3C" w:rsidP="00D24E3C">
      <w:pPr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b/>
          <w:sz w:val="22"/>
          <w:szCs w:val="22"/>
        </w:rPr>
        <w:t xml:space="preserve"> surname),</w:t>
      </w:r>
      <w:r w:rsidRPr="008C337D">
        <w:rPr>
          <w:rFonts w:ascii="Arial" w:hAnsi="Arial" w:cs="Arial"/>
          <w:sz w:val="22"/>
          <w:szCs w:val="22"/>
        </w:rPr>
        <w:t xml:space="preserve"> acknowledge receipt of this notice.</w:t>
      </w:r>
    </w:p>
    <w:p w14:paraId="398C0347" w14:textId="77777777" w:rsidR="00D24E3C" w:rsidRPr="008C337D" w:rsidRDefault="00D24E3C" w:rsidP="00D24E3C">
      <w:pPr>
        <w:jc w:val="both"/>
        <w:rPr>
          <w:rFonts w:ascii="Arial" w:hAnsi="Arial" w:cs="Arial"/>
          <w:sz w:val="22"/>
          <w:szCs w:val="22"/>
        </w:rPr>
      </w:pPr>
    </w:p>
    <w:p w14:paraId="4B667C5B" w14:textId="77777777" w:rsidR="00D24E3C" w:rsidRPr="008C337D" w:rsidRDefault="00D24E3C" w:rsidP="00FF42E3">
      <w:pPr>
        <w:spacing w:after="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__________________________</w:t>
      </w:r>
      <w:r w:rsidRPr="008C337D">
        <w:rPr>
          <w:rFonts w:ascii="Arial" w:hAnsi="Arial" w:cs="Arial"/>
          <w:sz w:val="22"/>
          <w:szCs w:val="22"/>
        </w:rPr>
        <w:tab/>
        <w:t xml:space="preserve">           ______________  </w:t>
      </w:r>
      <w:r w:rsidRPr="008C337D">
        <w:rPr>
          <w:rFonts w:ascii="Arial" w:hAnsi="Arial" w:cs="Arial"/>
          <w:sz w:val="22"/>
          <w:szCs w:val="22"/>
        </w:rPr>
        <w:tab/>
        <w:t xml:space="preserve">    ________________</w:t>
      </w:r>
    </w:p>
    <w:p w14:paraId="35BD866D" w14:textId="58F6D1F2" w:rsidR="00D24E3C" w:rsidRDefault="00FF42E3" w:rsidP="00FF42E3">
      <w:pPr>
        <w:spacing w:after="0"/>
        <w:jc w:val="both"/>
        <w:rPr>
          <w:rFonts w:ascii="Arial" w:hAnsi="Arial" w:cs="Arial"/>
          <w:sz w:val="22"/>
          <w:szCs w:val="22"/>
        </w:rPr>
      </w:pPr>
      <w:r w:rsidRPr="008C337D">
        <w:rPr>
          <w:rFonts w:ascii="Arial" w:hAnsi="Arial" w:cs="Arial"/>
          <w:sz w:val="22"/>
          <w:szCs w:val="22"/>
        </w:rPr>
        <w:t>Signature</w:t>
      </w:r>
      <w:r w:rsidRPr="008C337D">
        <w:rPr>
          <w:rFonts w:ascii="Arial" w:hAnsi="Arial" w:cs="Arial"/>
          <w:sz w:val="22"/>
          <w:szCs w:val="22"/>
        </w:rPr>
        <w:tab/>
      </w:r>
      <w:r w:rsidRPr="008C337D">
        <w:rPr>
          <w:rFonts w:ascii="Arial" w:hAnsi="Arial" w:cs="Arial"/>
          <w:sz w:val="22"/>
          <w:szCs w:val="22"/>
        </w:rPr>
        <w:tab/>
      </w:r>
      <w:r w:rsidRPr="008C337D">
        <w:rPr>
          <w:rFonts w:ascii="Arial" w:hAnsi="Arial" w:cs="Arial"/>
          <w:sz w:val="22"/>
          <w:szCs w:val="22"/>
        </w:rPr>
        <w:tab/>
      </w:r>
      <w:r w:rsidRPr="008C337D">
        <w:rPr>
          <w:rFonts w:ascii="Arial" w:hAnsi="Arial" w:cs="Arial"/>
          <w:sz w:val="22"/>
          <w:szCs w:val="22"/>
        </w:rPr>
        <w:tab/>
        <w:t xml:space="preserve">           </w:t>
      </w:r>
      <w:r w:rsidR="00D24E3C" w:rsidRPr="008C337D">
        <w:rPr>
          <w:rFonts w:ascii="Arial" w:hAnsi="Arial" w:cs="Arial"/>
          <w:sz w:val="22"/>
          <w:szCs w:val="22"/>
        </w:rPr>
        <w:t xml:space="preserve">Date and time              </w:t>
      </w:r>
      <w:r w:rsidRPr="008C337D">
        <w:rPr>
          <w:rFonts w:ascii="Arial" w:hAnsi="Arial" w:cs="Arial"/>
          <w:sz w:val="22"/>
          <w:szCs w:val="22"/>
        </w:rPr>
        <w:t xml:space="preserve">   </w:t>
      </w:r>
      <w:r w:rsidR="00D24E3C" w:rsidRPr="008C337D">
        <w:rPr>
          <w:rFonts w:ascii="Arial" w:hAnsi="Arial" w:cs="Arial"/>
          <w:sz w:val="22"/>
          <w:szCs w:val="22"/>
        </w:rPr>
        <w:t xml:space="preserve">   Place</w:t>
      </w:r>
    </w:p>
    <w:p w14:paraId="0FE10E94" w14:textId="47F8F930" w:rsidR="00DC5A23" w:rsidRPr="00DC5A23" w:rsidRDefault="00DC5A23" w:rsidP="00DC5A23">
      <w:pPr>
        <w:rPr>
          <w:rFonts w:ascii="Arial" w:hAnsi="Arial" w:cs="Arial"/>
          <w:sz w:val="22"/>
          <w:szCs w:val="22"/>
        </w:rPr>
      </w:pPr>
    </w:p>
    <w:p w14:paraId="357C93D5" w14:textId="074033B7" w:rsidR="00DC5A23" w:rsidRPr="00DC5A23" w:rsidRDefault="00DC5A23" w:rsidP="00DC5A23">
      <w:pPr>
        <w:rPr>
          <w:rFonts w:ascii="Arial" w:hAnsi="Arial" w:cs="Arial"/>
          <w:sz w:val="22"/>
          <w:szCs w:val="22"/>
        </w:rPr>
      </w:pPr>
    </w:p>
    <w:p w14:paraId="450CA515" w14:textId="1125F9E9" w:rsidR="00DC5A23" w:rsidRPr="00DC5A23" w:rsidRDefault="00DC5A23" w:rsidP="00DC5A23">
      <w:pPr>
        <w:tabs>
          <w:tab w:val="left" w:pos="965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</w:p>
    <w:sectPr w:rsidR="00DC5A23" w:rsidRPr="00DC5A23" w:rsidSect="001502BA">
      <w:headerReference w:type="default" r:id="rId7"/>
      <w:footerReference w:type="default" r:id="rId8"/>
      <w:pgSz w:w="11906" w:h="16838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E1863" w14:textId="77777777" w:rsidR="0049097B" w:rsidRDefault="0049097B" w:rsidP="00B80DC2">
      <w:pPr>
        <w:spacing w:after="0" w:line="240" w:lineRule="auto"/>
      </w:pPr>
      <w:r>
        <w:separator/>
      </w:r>
    </w:p>
  </w:endnote>
  <w:endnote w:type="continuationSeparator" w:id="0">
    <w:p w14:paraId="4E35DA67" w14:textId="77777777" w:rsidR="0049097B" w:rsidRDefault="0049097B" w:rsidP="00B8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E4879" w14:textId="1CD76354" w:rsidR="00B80DC2" w:rsidRDefault="00623351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87C11" wp14:editId="1E3C9F80">
              <wp:simplePos x="0" y="0"/>
              <wp:positionH relativeFrom="column">
                <wp:posOffset>-91440</wp:posOffset>
              </wp:positionH>
              <wp:positionV relativeFrom="paragraph">
                <wp:posOffset>128905</wp:posOffset>
              </wp:positionV>
              <wp:extent cx="7016750" cy="3505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99489" w14:textId="070B5635" w:rsidR="001F0E3F" w:rsidRPr="001F0E3F" w:rsidRDefault="00D24E3C" w:rsidP="001F0E3F">
                          <w:pPr>
                            <w:pStyle w:val="BasicParagraph"/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</w:pPr>
                          <w:r w:rsidRPr="00D24E3C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Document 3.5B Template – notice to attend consultation re poor work performance</w:t>
                          </w:r>
                          <w:r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</w:t>
                          </w:r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gramStart"/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1  |</w:t>
                          </w:r>
                          <w:proofErr w:type="gramEnd"/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204495A" w14:textId="77777777" w:rsidR="001F0E3F" w:rsidRPr="001F0E3F" w:rsidRDefault="001F0E3F">
                          <w:pPr>
                            <w:rPr>
                              <w:color w:val="6A6E71" w:themeColor="accent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787C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2pt;margin-top:10.15pt;width:552.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fqigIAAHsFAAAOAAAAZHJzL2Uyb0RvYy54bWysVN9v2jAQfp+0/8Hy+wgwaLeIULFWTJNQ&#10;Ww2mPhvHLlFtn2cbEvbX7+wkgLq9dNqL4/i++/3dzW4archBOF+BKehoMKREGA5lZZ4L+mOz/PCJ&#10;Eh+YKZkCIwp6FJ7ezN+/m9U2F2PYgSqFI2jE+Ly2Bd2FYPMs83wnNPMDsMKgUILTLOCve85Kx2q0&#10;rlU2Hg6vshpcaR1w4T2+3rVCOk/2pRQ8PEjpRSCqoBhbSKdL5zae2XzG8mfH7K7iXRjsH6LQrDLo&#10;9GTqjgVG9q76w5SuuAMPMgw46AykrLhIOWA2o+GrbNY7ZkXKBYvj7alM/v+Z5feHR0eqsqATSgzT&#10;2KKNaAL5Ag2ZxOrU1ucIWluEhQafscspU29XwF88QrILTKvgER2r0Uin4xfzJKiIDTieih69cHy8&#10;Ho6urqco4ij7OB1Ox6kr2VnbOh++CtAkXgrqsKkpAnZY+RD9s7yHRGcGlpVSqbHKkLqgV2g1KZwk&#10;qKFMxIpEkc5MTKONPN3CUYmIUea7kFiilEB8SOQUt8qRA0NaMc6FCaNYrGQX0RElMYi3KHb4c1Rv&#10;UW7z6D2DCSdlXRlwbcPiTJ3DLl/6kGWL7xrp27xjCUKzbTCreN1CeUQGOGgnyFu+rLAbK+bDI3M4&#10;MthAXAPhAQ+pAKsO3Y2SHbhff3uPeGQySimpcQQL6n/umROUqG8GOf55NJnEmU0/k+k1EoO4S8n2&#10;UmL2+hawHSNcOJana8QH1V+lA/2E22IRvaKIGY6+Cxr6621oFwNuGy4WiwTCKbUsrMza8p74kWub&#10;5ok52xEyIJXvoR9Wlr/iZYuNfTWw2AeQVSLtuapd4XHCE4O6bRRXyOV/Qp135vw3AAAA//8DAFBL&#10;AwQUAAYACAAAACEANLxnguIAAAAKAQAADwAAAGRycy9kb3ducmV2LnhtbEyPTU/CQBRF9yb+h8kz&#10;cQczVIpYOyWkCTExsgDZuHvtPNrG+aidAaq/3mGly5d7cu95+Wo0mp1p8J2zEmZTAYxs7VRnGwmH&#10;981kCcwHtAq1syThmzysitubHDPlLnZH531oWCyxPkMJbQh9xrmvWzLop64nG7OjGwyGeA4NVwNe&#10;YrnRPBFiwQ12Ni602FPZUv25PxkJr+Vmi7sqMcsfXb68Hdf91+EjlfL+blw/Aws0hj8YrvpRHYro&#10;VLmTVZ5pCZPZfB5RCYl4AHYFxJNYAKskPKYp8CLn/18ofgEAAP//AwBQSwECLQAUAAYACAAAACEA&#10;toM4kv4AAADhAQAAEwAAAAAAAAAAAAAAAAAAAAAAW0NvbnRlbnRfVHlwZXNdLnhtbFBLAQItABQA&#10;BgAIAAAAIQA4/SH/1gAAAJQBAAALAAAAAAAAAAAAAAAAAC8BAABfcmVscy8ucmVsc1BLAQItABQA&#10;BgAIAAAAIQCy7KfqigIAAHsFAAAOAAAAAAAAAAAAAAAAAC4CAABkcnMvZTJvRG9jLnhtbFBLAQIt&#10;ABQABgAIAAAAIQA0vGeC4gAAAAoBAAAPAAAAAAAAAAAAAAAAAOQEAABkcnMvZG93bnJldi54bWxQ&#10;SwUGAAAAAAQABADzAAAA8wUAAAAA&#10;" filled="f" stroked="f" strokeweight=".5pt">
              <v:textbox>
                <w:txbxContent>
                  <w:p w14:paraId="7E399489" w14:textId="070B5635" w:rsidR="001F0E3F" w:rsidRPr="001F0E3F" w:rsidRDefault="00D24E3C" w:rsidP="001F0E3F">
                    <w:pPr>
                      <w:pStyle w:val="BasicParagraph"/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</w:pPr>
                    <w:r w:rsidRPr="00D24E3C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Document 3.5B Template – notice to attend consultation re poor work performance</w:t>
                    </w:r>
                    <w:r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</w:t>
                    </w:r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- </w:t>
                    </w:r>
                    <w:proofErr w:type="gramStart"/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1  |</w:t>
                    </w:r>
                    <w:proofErr w:type="gramEnd"/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 </w:t>
                    </w:r>
                  </w:p>
                  <w:p w14:paraId="0204495A" w14:textId="77777777" w:rsidR="001F0E3F" w:rsidRPr="001F0E3F" w:rsidRDefault="001F0E3F">
                    <w:pPr>
                      <w:rPr>
                        <w:color w:val="6A6E71" w:themeColor="accent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D4172" w14:textId="77777777" w:rsidR="0049097B" w:rsidRDefault="0049097B" w:rsidP="00B80DC2">
      <w:pPr>
        <w:spacing w:after="0" w:line="240" w:lineRule="auto"/>
      </w:pPr>
      <w:r>
        <w:separator/>
      </w:r>
    </w:p>
  </w:footnote>
  <w:footnote w:type="continuationSeparator" w:id="0">
    <w:p w14:paraId="42F2DC49" w14:textId="77777777" w:rsidR="0049097B" w:rsidRDefault="0049097B" w:rsidP="00B8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A7F7" w14:textId="77777777" w:rsidR="001502BA" w:rsidRDefault="001502BA">
    <w:pPr>
      <w:pStyle w:val="Header"/>
    </w:pPr>
  </w:p>
  <w:p w14:paraId="0236AABE" w14:textId="77777777" w:rsidR="00AA043F" w:rsidRDefault="00AA0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32D3"/>
    <w:multiLevelType w:val="hybridMultilevel"/>
    <w:tmpl w:val="23527350"/>
    <w:lvl w:ilvl="0" w:tplc="2EA25638">
      <w:start w:val="1"/>
      <w:numFmt w:val="bullet"/>
      <w:pStyle w:val="1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  <w:sz w:val="28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3AF6"/>
    <w:multiLevelType w:val="hybridMultilevel"/>
    <w:tmpl w:val="6AAA69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5B9D"/>
    <w:multiLevelType w:val="hybridMultilevel"/>
    <w:tmpl w:val="3962EE6A"/>
    <w:lvl w:ilvl="0" w:tplc="0D5A8FFE">
      <w:start w:val="1"/>
      <w:numFmt w:val="bullet"/>
      <w:pStyle w:val="Abullet1"/>
      <w:lvlText w:val=""/>
      <w:lvlJc w:val="left"/>
      <w:pPr>
        <w:ind w:left="360" w:hanging="360"/>
      </w:pPr>
      <w:rPr>
        <w:rFonts w:ascii="Symbol" w:hAnsi="Symbol" w:hint="default"/>
        <w:color w:val="83BF41" w:themeColor="text2"/>
        <w:sz w:val="28"/>
      </w:rPr>
    </w:lvl>
    <w:lvl w:ilvl="1" w:tplc="BC58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2FC6"/>
    <w:multiLevelType w:val="hybridMultilevel"/>
    <w:tmpl w:val="FF8E99F6"/>
    <w:lvl w:ilvl="0" w:tplc="20A2508C">
      <w:start w:val="1"/>
      <w:numFmt w:val="bullet"/>
      <w:pStyle w:val="Captio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7E9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E4A7D"/>
    <w:multiLevelType w:val="multilevel"/>
    <w:tmpl w:val="5936FF6C"/>
    <w:lvl w:ilvl="0">
      <w:start w:val="1"/>
      <w:numFmt w:val="decimal"/>
      <w:pStyle w:val="level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 (W1)" w:hAnsi="Arial (W1)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Arial (W1)" w:hAnsi="Arial (W1)" w:hint="default"/>
        <w:b w:val="0"/>
        <w:i w:val="0"/>
        <w:sz w:val="22"/>
        <w:szCs w:val="22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rial (W1)" w:hAnsi="Arial (W1)" w:hint="default"/>
        <w:b w:val="0"/>
        <w:i w:val="0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1701"/>
        </w:tabs>
        <w:ind w:left="1701" w:hanging="1701"/>
      </w:pPr>
      <w:rPr>
        <w:rFonts w:ascii="Arial (W1)" w:hAnsi="Arial (W1)" w:hint="default"/>
        <w:b w:val="0"/>
        <w:i w:val="0"/>
        <w:sz w:val="22"/>
        <w:szCs w:val="22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  <w:rPr>
        <w:rFonts w:ascii="Arial (W1)" w:hAnsi="Arial (W1)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  <w:rPr>
        <w:rFonts w:ascii="Arial (W1)" w:hAnsi="Arial (W1)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C2"/>
    <w:rsid w:val="00013736"/>
    <w:rsid w:val="00021EC1"/>
    <w:rsid w:val="0002303A"/>
    <w:rsid w:val="00034B5A"/>
    <w:rsid w:val="00035954"/>
    <w:rsid w:val="00065585"/>
    <w:rsid w:val="000A0FFF"/>
    <w:rsid w:val="000A4D9F"/>
    <w:rsid w:val="000B1CE8"/>
    <w:rsid w:val="000C36E7"/>
    <w:rsid w:val="000C5FEC"/>
    <w:rsid w:val="000E2BB0"/>
    <w:rsid w:val="000E5B5D"/>
    <w:rsid w:val="000F2908"/>
    <w:rsid w:val="0011071B"/>
    <w:rsid w:val="00113882"/>
    <w:rsid w:val="00115585"/>
    <w:rsid w:val="0011732F"/>
    <w:rsid w:val="0013537B"/>
    <w:rsid w:val="001502BA"/>
    <w:rsid w:val="00160195"/>
    <w:rsid w:val="001A2709"/>
    <w:rsid w:val="001C40C7"/>
    <w:rsid w:val="001D1C0B"/>
    <w:rsid w:val="001D54A0"/>
    <w:rsid w:val="001F0E3F"/>
    <w:rsid w:val="00200B33"/>
    <w:rsid w:val="00204235"/>
    <w:rsid w:val="00237603"/>
    <w:rsid w:val="002407D0"/>
    <w:rsid w:val="00264302"/>
    <w:rsid w:val="00266173"/>
    <w:rsid w:val="00267CBE"/>
    <w:rsid w:val="002858CB"/>
    <w:rsid w:val="002A5AE6"/>
    <w:rsid w:val="00305E01"/>
    <w:rsid w:val="00341E40"/>
    <w:rsid w:val="00341E78"/>
    <w:rsid w:val="00362CA2"/>
    <w:rsid w:val="00374CC5"/>
    <w:rsid w:val="003A521B"/>
    <w:rsid w:val="003D794F"/>
    <w:rsid w:val="00410AE9"/>
    <w:rsid w:val="00414844"/>
    <w:rsid w:val="00416B2E"/>
    <w:rsid w:val="004240FF"/>
    <w:rsid w:val="00452CD7"/>
    <w:rsid w:val="00452EB3"/>
    <w:rsid w:val="00455CB5"/>
    <w:rsid w:val="004822D4"/>
    <w:rsid w:val="0049097B"/>
    <w:rsid w:val="004B18E4"/>
    <w:rsid w:val="004C34C9"/>
    <w:rsid w:val="0050174C"/>
    <w:rsid w:val="00516AFB"/>
    <w:rsid w:val="00523C22"/>
    <w:rsid w:val="0052571C"/>
    <w:rsid w:val="00531D8E"/>
    <w:rsid w:val="005A7431"/>
    <w:rsid w:val="005B4BCA"/>
    <w:rsid w:val="005D6AD9"/>
    <w:rsid w:val="005D7230"/>
    <w:rsid w:val="005E57F2"/>
    <w:rsid w:val="005F10D2"/>
    <w:rsid w:val="00623351"/>
    <w:rsid w:val="00623B40"/>
    <w:rsid w:val="006514A9"/>
    <w:rsid w:val="006C3CD4"/>
    <w:rsid w:val="006D5BAB"/>
    <w:rsid w:val="006E3F97"/>
    <w:rsid w:val="006F1A45"/>
    <w:rsid w:val="00721326"/>
    <w:rsid w:val="007262A8"/>
    <w:rsid w:val="00757589"/>
    <w:rsid w:val="007600C0"/>
    <w:rsid w:val="00761AD6"/>
    <w:rsid w:val="00770876"/>
    <w:rsid w:val="007809EA"/>
    <w:rsid w:val="007A3C7A"/>
    <w:rsid w:val="007D0F1D"/>
    <w:rsid w:val="00825B0D"/>
    <w:rsid w:val="00827666"/>
    <w:rsid w:val="00841360"/>
    <w:rsid w:val="00861610"/>
    <w:rsid w:val="0086175C"/>
    <w:rsid w:val="00876293"/>
    <w:rsid w:val="00883DAE"/>
    <w:rsid w:val="008C337D"/>
    <w:rsid w:val="009160C3"/>
    <w:rsid w:val="00922C41"/>
    <w:rsid w:val="00967647"/>
    <w:rsid w:val="00977DB3"/>
    <w:rsid w:val="009B2D6E"/>
    <w:rsid w:val="009E1370"/>
    <w:rsid w:val="00A0523C"/>
    <w:rsid w:val="00A14266"/>
    <w:rsid w:val="00A508D4"/>
    <w:rsid w:val="00A56D37"/>
    <w:rsid w:val="00A7767E"/>
    <w:rsid w:val="00A8010D"/>
    <w:rsid w:val="00A82D42"/>
    <w:rsid w:val="00A93CD2"/>
    <w:rsid w:val="00A969BE"/>
    <w:rsid w:val="00A97F84"/>
    <w:rsid w:val="00AA043F"/>
    <w:rsid w:val="00AC2857"/>
    <w:rsid w:val="00AD7E9B"/>
    <w:rsid w:val="00AF0244"/>
    <w:rsid w:val="00AF5EAD"/>
    <w:rsid w:val="00B07F63"/>
    <w:rsid w:val="00B12A1A"/>
    <w:rsid w:val="00B15921"/>
    <w:rsid w:val="00B43222"/>
    <w:rsid w:val="00B445F1"/>
    <w:rsid w:val="00B72514"/>
    <w:rsid w:val="00B80DC2"/>
    <w:rsid w:val="00BC4FE0"/>
    <w:rsid w:val="00BF5B17"/>
    <w:rsid w:val="00C0097E"/>
    <w:rsid w:val="00C04390"/>
    <w:rsid w:val="00C10E7A"/>
    <w:rsid w:val="00C334D2"/>
    <w:rsid w:val="00C706DE"/>
    <w:rsid w:val="00C75E4A"/>
    <w:rsid w:val="00C800E7"/>
    <w:rsid w:val="00C96BFE"/>
    <w:rsid w:val="00C96CD8"/>
    <w:rsid w:val="00CA3D79"/>
    <w:rsid w:val="00CD18B8"/>
    <w:rsid w:val="00CE735F"/>
    <w:rsid w:val="00CF6F75"/>
    <w:rsid w:val="00CF79A7"/>
    <w:rsid w:val="00D037EA"/>
    <w:rsid w:val="00D2255B"/>
    <w:rsid w:val="00D24E3C"/>
    <w:rsid w:val="00D270B2"/>
    <w:rsid w:val="00D34BD7"/>
    <w:rsid w:val="00D46765"/>
    <w:rsid w:val="00D8738F"/>
    <w:rsid w:val="00D91E36"/>
    <w:rsid w:val="00D95BF6"/>
    <w:rsid w:val="00DA66AB"/>
    <w:rsid w:val="00DC5A23"/>
    <w:rsid w:val="00E112DB"/>
    <w:rsid w:val="00E234E0"/>
    <w:rsid w:val="00E34AC0"/>
    <w:rsid w:val="00E37FC0"/>
    <w:rsid w:val="00E40496"/>
    <w:rsid w:val="00E44A42"/>
    <w:rsid w:val="00E50FDE"/>
    <w:rsid w:val="00E77EAE"/>
    <w:rsid w:val="00EA69FC"/>
    <w:rsid w:val="00EC3320"/>
    <w:rsid w:val="00EC4B5D"/>
    <w:rsid w:val="00EE4D0F"/>
    <w:rsid w:val="00EE7DF2"/>
    <w:rsid w:val="00F01474"/>
    <w:rsid w:val="00F02635"/>
    <w:rsid w:val="00F12131"/>
    <w:rsid w:val="00F162C0"/>
    <w:rsid w:val="00F31D54"/>
    <w:rsid w:val="00F34673"/>
    <w:rsid w:val="00F46BE8"/>
    <w:rsid w:val="00F6658A"/>
    <w:rsid w:val="00F73587"/>
    <w:rsid w:val="00F86577"/>
    <w:rsid w:val="00F8719A"/>
    <w:rsid w:val="00F97BB5"/>
    <w:rsid w:val="00FA4BE7"/>
    <w:rsid w:val="00FA4DA8"/>
    <w:rsid w:val="00FB7B4B"/>
    <w:rsid w:val="00FD25C6"/>
    <w:rsid w:val="00FF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F6A3C"/>
  <w15:docId w15:val="{9E6B2757-2599-4DB0-9019-A21E4D88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DC2"/>
  </w:style>
  <w:style w:type="paragraph" w:styleId="Heading1">
    <w:name w:val="heading 1"/>
    <w:basedOn w:val="Normal"/>
    <w:next w:val="Normal"/>
    <w:link w:val="Heading1Char"/>
    <w:qFormat/>
    <w:rsid w:val="00B80D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80D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D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D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1863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1863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DC2"/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DC2"/>
    <w:rPr>
      <w:rFonts w:asciiTheme="majorHAnsi" w:eastAsiaTheme="majorEastAsia" w:hAnsiTheme="majorHAnsi" w:cstheme="majorBidi"/>
      <w:b/>
      <w:bCs/>
      <w:color w:val="61863C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DC2"/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80DC2"/>
    <w:pPr>
      <w:numPr>
        <w:numId w:val="4"/>
      </w:numPr>
      <w:spacing w:line="240" w:lineRule="auto"/>
    </w:pPr>
    <w:rPr>
      <w:b/>
      <w:bCs/>
      <w:smallCaps/>
      <w:color w:val="66727B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80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80DC2"/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0DC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80DC2"/>
    <w:rPr>
      <w:b/>
      <w:bCs/>
    </w:rPr>
  </w:style>
  <w:style w:type="character" w:styleId="Emphasis">
    <w:name w:val="Emphasis"/>
    <w:basedOn w:val="DefaultParagraphFont"/>
    <w:uiPriority w:val="20"/>
    <w:qFormat/>
    <w:rsid w:val="00B80DC2"/>
    <w:rPr>
      <w:i/>
      <w:iCs/>
      <w:color w:val="61863C" w:themeColor="accent6"/>
    </w:rPr>
  </w:style>
  <w:style w:type="paragraph" w:styleId="NoSpacing">
    <w:name w:val="No Spacing"/>
    <w:uiPriority w:val="1"/>
    <w:qFormat/>
    <w:rsid w:val="00B80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0DC2"/>
    <w:pPr>
      <w:spacing w:before="160"/>
      <w:ind w:left="720" w:right="720"/>
      <w:jc w:val="center"/>
    </w:pPr>
    <w:rPr>
      <w:i/>
      <w:iCs/>
      <w:color w:val="3F464C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80DC2"/>
    <w:rPr>
      <w:i/>
      <w:iCs/>
      <w:color w:val="3F464C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DC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DC2"/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0DC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0D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0DC2"/>
    <w:rPr>
      <w:smallCaps/>
      <w:color w:val="66727B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80DC2"/>
    <w:rPr>
      <w:b/>
      <w:bCs/>
      <w:smallCaps/>
      <w:color w:val="61863C" w:themeColor="accent6"/>
    </w:rPr>
  </w:style>
  <w:style w:type="character" w:styleId="BookTitle">
    <w:name w:val="Book Title"/>
    <w:basedOn w:val="DefaultParagraphFont"/>
    <w:uiPriority w:val="33"/>
    <w:qFormat/>
    <w:rsid w:val="00B80DC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C2"/>
  </w:style>
  <w:style w:type="paragraph" w:styleId="Footer">
    <w:name w:val="footer"/>
    <w:basedOn w:val="Normal"/>
    <w:link w:val="Foot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C2"/>
  </w:style>
  <w:style w:type="paragraph" w:customStyle="1" w:styleId="BasicParagraph">
    <w:name w:val="[Basic Paragraph]"/>
    <w:basedOn w:val="Normal"/>
    <w:uiPriority w:val="99"/>
    <w:rsid w:val="001F0E3F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7DF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stbullet">
    <w:name w:val="1 st bullet"/>
    <w:basedOn w:val="Normal"/>
    <w:link w:val="1stbulletChar"/>
    <w:qFormat/>
    <w:rsid w:val="00F86577"/>
    <w:pPr>
      <w:numPr>
        <w:numId w:val="1"/>
      </w:numPr>
      <w:spacing w:before="60" w:after="60" w:line="276" w:lineRule="auto"/>
    </w:pPr>
    <w:rPr>
      <w:rFonts w:ascii="Arial" w:eastAsia="Calibri" w:hAnsi="Arial" w:cs="Arial"/>
      <w:sz w:val="24"/>
      <w:szCs w:val="24"/>
      <w:lang w:val="en-GB" w:eastAsia="ar-SA"/>
    </w:rPr>
  </w:style>
  <w:style w:type="character" w:customStyle="1" w:styleId="1stbulletChar">
    <w:name w:val="1 st bullet Char"/>
    <w:link w:val="1stbullet"/>
    <w:rsid w:val="00F86577"/>
    <w:rPr>
      <w:rFonts w:ascii="Arial" w:eastAsia="Calibri" w:hAnsi="Arial" w:cs="Arial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autoRedefine/>
    <w:uiPriority w:val="99"/>
    <w:rsid w:val="00A508D4"/>
    <w:pPr>
      <w:numPr>
        <w:ilvl w:val="12"/>
      </w:numPr>
      <w:tabs>
        <w:tab w:val="left" w:pos="0"/>
      </w:tabs>
      <w:suppressAutoHyphens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A508D4"/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08D4"/>
    <w:rPr>
      <w:rFonts w:ascii="Arial" w:eastAsia="Calibri" w:hAnsi="Arial" w:cs="Times New Roman"/>
      <w:noProof/>
      <w:sz w:val="24"/>
      <w:szCs w:val="20"/>
    </w:rPr>
  </w:style>
  <w:style w:type="paragraph" w:customStyle="1" w:styleId="Table">
    <w:name w:val="Table"/>
    <w:basedOn w:val="Normal"/>
    <w:rsid w:val="00A508D4"/>
    <w:pPr>
      <w:suppressAutoHyphen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Calibri" w:hAnsi="Arial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08D4"/>
    <w:rPr>
      <w:rFonts w:ascii="Arial" w:eastAsia="Calibri" w:hAnsi="Arial" w:cs="Times New Roman"/>
      <w:noProof/>
      <w:sz w:val="24"/>
      <w:szCs w:val="20"/>
    </w:rPr>
  </w:style>
  <w:style w:type="character" w:styleId="FootnoteReference">
    <w:name w:val="footnote reference"/>
    <w:aliases w:val="Footnote Reference + Superscript"/>
    <w:uiPriority w:val="99"/>
    <w:rsid w:val="00A508D4"/>
    <w:rPr>
      <w:sz w:val="16"/>
      <w:vertAlign w:val="superscript"/>
    </w:rPr>
  </w:style>
  <w:style w:type="character" w:customStyle="1" w:styleId="FootnoteTextChar1">
    <w:name w:val="Footnote Text Char1"/>
    <w:link w:val="FootnoteText"/>
    <w:uiPriority w:val="99"/>
    <w:rsid w:val="00A508D4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2ndbullet">
    <w:name w:val="2nd bullet"/>
    <w:basedOn w:val="Normal"/>
    <w:link w:val="2ndbulletChar"/>
    <w:autoRedefine/>
    <w:qFormat/>
    <w:rsid w:val="00AC2857"/>
    <w:pPr>
      <w:suppressAutoHyphens/>
      <w:spacing w:before="60" w:after="60" w:line="240" w:lineRule="auto"/>
      <w:jc w:val="both"/>
    </w:pPr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character" w:customStyle="1" w:styleId="ListParagraphChar">
    <w:name w:val="List Paragraph Char"/>
    <w:link w:val="ListParagraph"/>
    <w:uiPriority w:val="34"/>
    <w:rsid w:val="00B15921"/>
    <w:rPr>
      <w:rFonts w:eastAsiaTheme="minorHAnsi"/>
      <w:sz w:val="22"/>
      <w:szCs w:val="22"/>
    </w:rPr>
  </w:style>
  <w:style w:type="character" w:customStyle="1" w:styleId="2ndbulletChar">
    <w:name w:val="2nd bullet Char"/>
    <w:link w:val="2ndbullet"/>
    <w:rsid w:val="00AC2857"/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F162C0"/>
    <w:pPr>
      <w:spacing w:after="120" w:line="259" w:lineRule="auto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162C0"/>
    <w:rPr>
      <w:rFonts w:eastAsiaTheme="minorHAnsi"/>
      <w:sz w:val="22"/>
      <w:szCs w:val="22"/>
    </w:rPr>
  </w:style>
  <w:style w:type="paragraph" w:customStyle="1" w:styleId="Abullet1">
    <w:name w:val="A bullet 1"/>
    <w:basedOn w:val="Normal"/>
    <w:rsid w:val="00F162C0"/>
    <w:pPr>
      <w:numPr>
        <w:numId w:val="2"/>
      </w:numPr>
      <w:spacing w:after="0" w:line="276" w:lineRule="auto"/>
      <w:ind w:left="709" w:hanging="425"/>
      <w:jc w:val="both"/>
    </w:pPr>
    <w:rPr>
      <w:rFonts w:ascii="Arial" w:eastAsia="Times New Roman" w:hAnsi="Arial" w:cs="Times New Roman"/>
      <w:bCs/>
      <w:sz w:val="24"/>
      <w:szCs w:val="24"/>
      <w:lang w:val="en-GB" w:eastAsia="ar-SA"/>
    </w:rPr>
  </w:style>
  <w:style w:type="paragraph" w:customStyle="1" w:styleId="AMWDnormaltext">
    <w:name w:val="A MWD normal text"/>
    <w:basedOn w:val="Normal"/>
    <w:link w:val="AMWDnormaltextChar"/>
    <w:rsid w:val="00F162C0"/>
    <w:pPr>
      <w:spacing w:after="0" w:line="276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character" w:customStyle="1" w:styleId="AMWDnormaltextChar">
    <w:name w:val="A MWD normal text Char"/>
    <w:link w:val="AMWDnormaltext"/>
    <w:rsid w:val="00F162C0"/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level1">
    <w:name w:val="level1"/>
    <w:basedOn w:val="Normal"/>
    <w:rsid w:val="00E40496"/>
    <w:pPr>
      <w:numPr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b/>
      <w:caps/>
      <w:sz w:val="22"/>
      <w:szCs w:val="22"/>
      <w:lang w:eastAsia="en-ZA"/>
    </w:rPr>
  </w:style>
  <w:style w:type="paragraph" w:customStyle="1" w:styleId="level2">
    <w:name w:val="level2"/>
    <w:basedOn w:val="Normal"/>
    <w:link w:val="level2Char1"/>
    <w:rsid w:val="00E40496"/>
    <w:pPr>
      <w:widowControl w:val="0"/>
      <w:numPr>
        <w:ilvl w:val="1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3">
    <w:name w:val="level3"/>
    <w:basedOn w:val="Normal"/>
    <w:rsid w:val="00E40496"/>
    <w:pPr>
      <w:widowControl w:val="0"/>
      <w:numPr>
        <w:ilvl w:val="2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4">
    <w:name w:val="level4"/>
    <w:basedOn w:val="Normal"/>
    <w:rsid w:val="00E40496"/>
    <w:pPr>
      <w:widowControl w:val="0"/>
      <w:numPr>
        <w:ilvl w:val="3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5">
    <w:name w:val="level5"/>
    <w:basedOn w:val="Normal"/>
    <w:rsid w:val="00E40496"/>
    <w:pPr>
      <w:widowControl w:val="0"/>
      <w:numPr>
        <w:ilvl w:val="4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6">
    <w:name w:val="level6"/>
    <w:basedOn w:val="Normal"/>
    <w:rsid w:val="00E40496"/>
    <w:pPr>
      <w:widowControl w:val="0"/>
      <w:numPr>
        <w:ilvl w:val="5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7">
    <w:name w:val="level7"/>
    <w:basedOn w:val="Normal"/>
    <w:rsid w:val="00E40496"/>
    <w:pPr>
      <w:widowControl w:val="0"/>
      <w:numPr>
        <w:ilvl w:val="6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character" w:customStyle="1" w:styleId="level2Char1">
    <w:name w:val="level2 Char1"/>
    <w:link w:val="level2"/>
    <w:rsid w:val="00E40496"/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GW313">
    <w:name w:val="GW3.13"/>
    <w:basedOn w:val="Normal"/>
    <w:rsid w:val="00E40496"/>
    <w:pPr>
      <w:tabs>
        <w:tab w:val="left" w:pos="1584"/>
        <w:tab w:val="left" w:pos="2160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9936"/>
      </w:tabs>
      <w:overflowPunct w:val="0"/>
      <w:autoSpaceDE w:val="0"/>
      <w:autoSpaceDN w:val="0"/>
      <w:adjustRightInd w:val="0"/>
      <w:spacing w:after="0" w:line="360" w:lineRule="auto"/>
      <w:ind w:right="857"/>
      <w:jc w:val="both"/>
      <w:textAlignment w:val="baseline"/>
    </w:pPr>
    <w:rPr>
      <w:rFonts w:ascii="Courier" w:eastAsia="Times New Roman" w:hAnsi="Courier" w:cs="Times New Roman"/>
      <w:sz w:val="22"/>
      <w:szCs w:val="20"/>
      <w:lang w:val="en-AU"/>
    </w:rPr>
  </w:style>
  <w:style w:type="table" w:customStyle="1" w:styleId="GridTable41">
    <w:name w:val="Grid Table 41"/>
    <w:basedOn w:val="TableNormal"/>
    <w:uiPriority w:val="49"/>
    <w:rsid w:val="001C40C7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7E88" w:themeColor="text1" w:themeTint="99"/>
        <w:left w:val="single" w:sz="4" w:space="0" w:color="717E88" w:themeColor="text1" w:themeTint="99"/>
        <w:bottom w:val="single" w:sz="4" w:space="0" w:color="717E88" w:themeColor="text1" w:themeTint="99"/>
        <w:right w:val="single" w:sz="4" w:space="0" w:color="717E88" w:themeColor="text1" w:themeTint="99"/>
        <w:insideH w:val="single" w:sz="4" w:space="0" w:color="717E88" w:themeColor="text1" w:themeTint="99"/>
        <w:insideV w:val="single" w:sz="4" w:space="0" w:color="717E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629" w:themeColor="text1"/>
          <w:left w:val="single" w:sz="4" w:space="0" w:color="222629" w:themeColor="text1"/>
          <w:bottom w:val="single" w:sz="4" w:space="0" w:color="222629" w:themeColor="text1"/>
          <w:right w:val="single" w:sz="4" w:space="0" w:color="222629" w:themeColor="text1"/>
          <w:insideH w:val="nil"/>
          <w:insideV w:val="nil"/>
        </w:tcBorders>
        <w:shd w:val="clear" w:color="auto" w:fill="222629" w:themeFill="text1"/>
      </w:tcPr>
    </w:tblStylePr>
    <w:tblStylePr w:type="lastRow">
      <w:rPr>
        <w:b/>
        <w:bCs/>
      </w:rPr>
      <w:tblPr/>
      <w:tcPr>
        <w:tcBorders>
          <w:top w:val="double" w:sz="4" w:space="0" w:color="22262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4D7" w:themeFill="text1" w:themeFillTint="33"/>
      </w:tcPr>
    </w:tblStylePr>
    <w:tblStylePr w:type="band1Horz">
      <w:tblPr/>
      <w:tcPr>
        <w:shd w:val="clear" w:color="auto" w:fill="CFD4D7" w:themeFill="tex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C40C7"/>
    <w:pPr>
      <w:spacing w:after="0" w:line="240" w:lineRule="auto"/>
    </w:pPr>
    <w:tblPr>
      <w:tblStyleRowBandSize w:val="1"/>
      <w:tblStyleColBandSize w:val="1"/>
      <w:tblBorders>
        <w:top w:val="single" w:sz="4" w:space="0" w:color="A4A8AA" w:themeColor="accent4" w:themeTint="99"/>
        <w:left w:val="single" w:sz="4" w:space="0" w:color="A4A8AA" w:themeColor="accent4" w:themeTint="99"/>
        <w:bottom w:val="single" w:sz="4" w:space="0" w:color="A4A8AA" w:themeColor="accent4" w:themeTint="99"/>
        <w:right w:val="single" w:sz="4" w:space="0" w:color="A4A8AA" w:themeColor="accent4" w:themeTint="99"/>
        <w:insideH w:val="single" w:sz="4" w:space="0" w:color="A4A8AA" w:themeColor="accent4" w:themeTint="99"/>
        <w:insideV w:val="single" w:sz="4" w:space="0" w:color="A4A8A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6E71" w:themeColor="accent4"/>
          <w:left w:val="single" w:sz="4" w:space="0" w:color="6A6E71" w:themeColor="accent4"/>
          <w:bottom w:val="single" w:sz="4" w:space="0" w:color="6A6E71" w:themeColor="accent4"/>
          <w:right w:val="single" w:sz="4" w:space="0" w:color="6A6E71" w:themeColor="accent4"/>
          <w:insideH w:val="nil"/>
          <w:insideV w:val="nil"/>
        </w:tcBorders>
        <w:shd w:val="clear" w:color="auto" w:fill="6A6E71" w:themeFill="accent4"/>
      </w:tcPr>
    </w:tblStylePr>
    <w:tblStylePr w:type="lastRow">
      <w:rPr>
        <w:b/>
        <w:bCs/>
      </w:rPr>
      <w:tblPr/>
      <w:tcPr>
        <w:tcBorders>
          <w:top w:val="double" w:sz="4" w:space="0" w:color="6A6E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2" w:themeFill="accent4" w:themeFillTint="33"/>
      </w:tcPr>
    </w:tblStylePr>
    <w:tblStylePr w:type="band1Horz">
      <w:tblPr/>
      <w:tcPr>
        <w:shd w:val="clear" w:color="auto" w:fill="E0E1E2" w:themeFill="accent4" w:themeFillTint="33"/>
      </w:tcPr>
    </w:tblStylePr>
  </w:style>
  <w:style w:type="paragraph" w:customStyle="1" w:styleId="Heading10">
    <w:name w:val="Heading1"/>
    <w:basedOn w:val="Normal"/>
    <w:rsid w:val="007809EA"/>
    <w:pPr>
      <w:shd w:val="clear" w:color="auto" w:fill="C0C0C0"/>
      <w:tabs>
        <w:tab w:val="left" w:pos="284"/>
      </w:tabs>
      <w:spacing w:after="0" w:line="240" w:lineRule="auto"/>
    </w:pPr>
    <w:rPr>
      <w:rFonts w:ascii="Arial Narrow" w:eastAsia="Times New Roman" w:hAnsi="Arial Narrow" w:cs="Times New Roman"/>
      <w:b/>
      <w:cap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809EA"/>
    <w:rPr>
      <w:color w:val="83BF4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7EAE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CA3D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A3D79"/>
    <w:rPr>
      <w:sz w:val="16"/>
      <w:szCs w:val="16"/>
    </w:rPr>
  </w:style>
  <w:style w:type="table" w:styleId="TableGrid">
    <w:name w:val="Table Grid"/>
    <w:basedOn w:val="TableNormal"/>
    <w:uiPriority w:val="39"/>
    <w:rsid w:val="00034B5A"/>
    <w:pPr>
      <w:spacing w:after="120" w:line="276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034B5A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3" w:themeTint="99"/>
        <w:left w:val="single" w:sz="4" w:space="0" w:color="9A9B9D" w:themeColor="accent3" w:themeTint="99"/>
        <w:bottom w:val="single" w:sz="4" w:space="0" w:color="9A9B9D" w:themeColor="accent3" w:themeTint="99"/>
        <w:right w:val="single" w:sz="4" w:space="0" w:color="9A9B9D" w:themeColor="accent3" w:themeTint="99"/>
        <w:insideH w:val="single" w:sz="4" w:space="0" w:color="9A9B9D" w:themeColor="accent3" w:themeTint="99"/>
        <w:insideV w:val="single" w:sz="4" w:space="0" w:color="9A9B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3"/>
          <w:left w:val="single" w:sz="4" w:space="0" w:color="58595B" w:themeColor="accent3"/>
          <w:bottom w:val="single" w:sz="4" w:space="0" w:color="58595B" w:themeColor="accent3"/>
          <w:right w:val="single" w:sz="4" w:space="0" w:color="58595B" w:themeColor="accent3"/>
          <w:insideH w:val="nil"/>
          <w:insideV w:val="nil"/>
        </w:tcBorders>
        <w:shd w:val="clear" w:color="auto" w:fill="58595B" w:themeFill="accent3"/>
      </w:tcPr>
    </w:tblStylePr>
    <w:tblStylePr w:type="lastRow">
      <w:rPr>
        <w:b/>
        <w:bCs/>
      </w:rPr>
      <w:tblPr/>
      <w:tcPr>
        <w:tcBorders>
          <w:top w:val="double" w:sz="4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3" w:themeFillTint="33"/>
      </w:tcPr>
    </w:tblStylePr>
    <w:tblStylePr w:type="band1Horz">
      <w:tblPr/>
      <w:tcPr>
        <w:shd w:val="clear" w:color="auto" w:fill="DDDDDE" w:themeFill="accent3" w:themeFillTint="3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6D5B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5BAB"/>
  </w:style>
  <w:style w:type="paragraph" w:customStyle="1" w:styleId="Heading16">
    <w:name w:val="Heading 16"/>
    <w:basedOn w:val="Heading2"/>
    <w:link w:val="Heading16Char"/>
    <w:rsid w:val="00C04390"/>
    <w:pPr>
      <w:keepLines w:val="0"/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/>
      <w:tabs>
        <w:tab w:val="num" w:pos="1146"/>
      </w:tabs>
      <w:overflowPunct w:val="0"/>
      <w:autoSpaceDE w:val="0"/>
      <w:spacing w:before="240"/>
      <w:ind w:left="1146" w:hanging="578"/>
      <w:textAlignment w:val="baseline"/>
    </w:pPr>
    <w:rPr>
      <w:rFonts w:ascii="Arial" w:eastAsia="Times New Roman" w:hAnsi="Arial" w:cs="Arial"/>
      <w:b/>
      <w:i/>
      <w:caps/>
      <w:color w:val="auto"/>
      <w:sz w:val="24"/>
      <w:szCs w:val="24"/>
      <w:lang w:val="en-US" w:eastAsia="ar-SA"/>
    </w:rPr>
  </w:style>
  <w:style w:type="character" w:customStyle="1" w:styleId="Heading16Char">
    <w:name w:val="Heading 16 Char"/>
    <w:link w:val="Heading16"/>
    <w:rsid w:val="00C04390"/>
    <w:rPr>
      <w:rFonts w:ascii="Arial" w:eastAsia="Times New Roman" w:hAnsi="Arial" w:cs="Arial"/>
      <w:b/>
      <w:i/>
      <w:caps/>
      <w:sz w:val="24"/>
      <w:szCs w:val="24"/>
      <w:shd w:val="clear" w:color="auto" w:fill="D9D9D9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222629"/>
      </a:dk1>
      <a:lt1>
        <a:sysClr val="window" lastClr="FFFFFF"/>
      </a:lt1>
      <a:dk2>
        <a:srgbClr val="83BF41"/>
      </a:dk2>
      <a:lt2>
        <a:srgbClr val="E7E6E6"/>
      </a:lt2>
      <a:accent1>
        <a:srgbClr val="83BF41"/>
      </a:accent1>
      <a:accent2>
        <a:srgbClr val="222629"/>
      </a:accent2>
      <a:accent3>
        <a:srgbClr val="58595B"/>
      </a:accent3>
      <a:accent4>
        <a:srgbClr val="6A6E71"/>
      </a:accent4>
      <a:accent5>
        <a:srgbClr val="293373"/>
      </a:accent5>
      <a:accent6>
        <a:srgbClr val="61863C"/>
      </a:accent6>
      <a:hlink>
        <a:srgbClr val="83BF41"/>
      </a:hlink>
      <a:folHlink>
        <a:srgbClr val="29337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Swanepoel</dc:creator>
  <cp:lastModifiedBy>Laurie Warwick</cp:lastModifiedBy>
  <cp:revision>2</cp:revision>
  <cp:lastPrinted>2018-04-09T12:55:00Z</cp:lastPrinted>
  <dcterms:created xsi:type="dcterms:W3CDTF">2021-03-24T09:58:00Z</dcterms:created>
  <dcterms:modified xsi:type="dcterms:W3CDTF">2021-03-24T09:58:00Z</dcterms:modified>
</cp:coreProperties>
</file>