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43EC9" w14:textId="77777777" w:rsidR="002E5DDB" w:rsidRPr="000D1141" w:rsidRDefault="004C0D59" w:rsidP="004C0D59">
      <w:pPr>
        <w:jc w:val="center"/>
        <w:rPr>
          <w:rFonts w:ascii="Arial" w:hAnsi="Arial" w:cs="Arial"/>
          <w:b/>
          <w:sz w:val="24"/>
          <w:szCs w:val="24"/>
        </w:rPr>
      </w:pPr>
      <w:r w:rsidRPr="000D1141">
        <w:rPr>
          <w:rFonts w:ascii="Arial" w:hAnsi="Arial" w:cs="Arial"/>
          <w:b/>
          <w:sz w:val="24"/>
          <w:szCs w:val="24"/>
        </w:rPr>
        <w:t>FIXED</w:t>
      </w:r>
      <w:r w:rsidR="001018CB">
        <w:rPr>
          <w:rFonts w:ascii="Arial" w:hAnsi="Arial" w:cs="Arial"/>
          <w:b/>
          <w:sz w:val="24"/>
          <w:szCs w:val="24"/>
        </w:rPr>
        <w:t>-</w:t>
      </w:r>
      <w:r w:rsidRPr="000D1141">
        <w:rPr>
          <w:rFonts w:ascii="Arial" w:hAnsi="Arial" w:cs="Arial"/>
          <w:b/>
          <w:sz w:val="24"/>
          <w:szCs w:val="24"/>
        </w:rPr>
        <w:t>TERM CONTRACT OF EMPLOYMENT</w:t>
      </w:r>
    </w:p>
    <w:p w14:paraId="3F097DBC" w14:textId="77777777" w:rsidR="00474C39" w:rsidRPr="000D1141" w:rsidRDefault="00474C39" w:rsidP="004C0D59">
      <w:pPr>
        <w:jc w:val="center"/>
        <w:rPr>
          <w:rFonts w:ascii="Arial" w:hAnsi="Arial" w:cs="Arial"/>
          <w:b/>
        </w:rPr>
      </w:pPr>
    </w:p>
    <w:p w14:paraId="6A297188" w14:textId="77777777" w:rsidR="00474C39" w:rsidRPr="000D1141" w:rsidRDefault="00474C39" w:rsidP="004C0D59">
      <w:pPr>
        <w:jc w:val="center"/>
        <w:rPr>
          <w:rFonts w:ascii="Arial" w:hAnsi="Arial" w:cs="Arial"/>
        </w:rPr>
      </w:pPr>
      <w:r w:rsidRPr="000D1141">
        <w:rPr>
          <w:rFonts w:ascii="Arial" w:hAnsi="Arial" w:cs="Arial"/>
        </w:rPr>
        <w:t>between</w:t>
      </w:r>
    </w:p>
    <w:p w14:paraId="52F55F3F" w14:textId="77777777" w:rsidR="00474C39" w:rsidRPr="000D1141" w:rsidRDefault="00474C39" w:rsidP="004C0D59">
      <w:pPr>
        <w:jc w:val="center"/>
        <w:rPr>
          <w:rFonts w:ascii="Arial" w:hAnsi="Arial" w:cs="Arial"/>
          <w:b/>
        </w:rPr>
      </w:pPr>
    </w:p>
    <w:p w14:paraId="2A53E2DB" w14:textId="77777777" w:rsidR="00474C39" w:rsidRPr="000D1141" w:rsidRDefault="00777F86" w:rsidP="00474C39">
      <w:pPr>
        <w:spacing w:after="0"/>
        <w:jc w:val="center"/>
        <w:rPr>
          <w:rFonts w:ascii="Arial" w:hAnsi="Arial" w:cs="Arial"/>
          <w:b/>
        </w:rPr>
      </w:pPr>
      <w:r w:rsidRPr="000D1141">
        <w:rPr>
          <w:rFonts w:ascii="Arial" w:hAnsi="Arial" w:cs="Arial"/>
          <w:b/>
        </w:rPr>
        <w:t>________________________________________________</w:t>
      </w:r>
    </w:p>
    <w:p w14:paraId="6F32C5C5" w14:textId="77777777" w:rsidR="000D1141" w:rsidRDefault="001018CB" w:rsidP="001018CB">
      <w:pPr>
        <w:jc w:val="center"/>
        <w:rPr>
          <w:rFonts w:ascii="Arial" w:hAnsi="Arial" w:cs="Arial"/>
        </w:rPr>
      </w:pPr>
      <w:r>
        <w:rPr>
          <w:rFonts w:ascii="Arial" w:hAnsi="Arial" w:cs="Arial"/>
        </w:rPr>
        <w:t xml:space="preserve">                         </w:t>
      </w:r>
      <w:r w:rsidR="000D1141">
        <w:rPr>
          <w:rFonts w:ascii="Arial" w:hAnsi="Arial" w:cs="Arial"/>
        </w:rPr>
        <w:t>(Company reg</w:t>
      </w:r>
      <w:r>
        <w:rPr>
          <w:rFonts w:ascii="Arial" w:hAnsi="Arial" w:cs="Arial"/>
        </w:rPr>
        <w:t>istration numbe</w:t>
      </w:r>
      <w:r w:rsidR="00485320">
        <w:rPr>
          <w:rFonts w:ascii="Arial" w:hAnsi="Arial" w:cs="Arial"/>
        </w:rPr>
        <w:t xml:space="preserve">r:     </w:t>
      </w:r>
      <w:proofErr w:type="gramStart"/>
      <w:r w:rsidR="00485320">
        <w:rPr>
          <w:rFonts w:ascii="Arial" w:hAnsi="Arial" w:cs="Arial"/>
        </w:rPr>
        <w:t xml:space="preserve">  </w:t>
      </w:r>
      <w:r w:rsidR="000D1141">
        <w:rPr>
          <w:rFonts w:ascii="Arial" w:hAnsi="Arial" w:cs="Arial"/>
        </w:rPr>
        <w:t>)</w:t>
      </w:r>
      <w:proofErr w:type="gramEnd"/>
    </w:p>
    <w:p w14:paraId="09DA0B15" w14:textId="77777777" w:rsidR="00474C39" w:rsidRPr="000D1141" w:rsidRDefault="001018CB" w:rsidP="004C0D59">
      <w:pPr>
        <w:jc w:val="center"/>
        <w:rPr>
          <w:rFonts w:ascii="Arial" w:hAnsi="Arial" w:cs="Arial"/>
        </w:rPr>
      </w:pPr>
      <w:r>
        <w:rPr>
          <w:rFonts w:ascii="Arial" w:hAnsi="Arial" w:cs="Arial"/>
        </w:rPr>
        <w:t xml:space="preserve">       </w:t>
      </w:r>
      <w:r w:rsidR="00474C39" w:rsidRPr="000D1141">
        <w:rPr>
          <w:rFonts w:ascii="Arial" w:hAnsi="Arial" w:cs="Arial"/>
        </w:rPr>
        <w:t>(hereinafter referred to as “the Employer”)</w:t>
      </w:r>
    </w:p>
    <w:p w14:paraId="0CE7E97E" w14:textId="77777777" w:rsidR="00474C39" w:rsidRPr="000D1141" w:rsidRDefault="00474C39" w:rsidP="004C0D59">
      <w:pPr>
        <w:jc w:val="center"/>
        <w:rPr>
          <w:rFonts w:ascii="Arial" w:hAnsi="Arial" w:cs="Arial"/>
          <w:b/>
        </w:rPr>
      </w:pPr>
    </w:p>
    <w:p w14:paraId="37F5377A" w14:textId="77777777" w:rsidR="00474C39" w:rsidRPr="000D1141" w:rsidRDefault="00474C39" w:rsidP="004C0D59">
      <w:pPr>
        <w:jc w:val="center"/>
        <w:rPr>
          <w:rFonts w:ascii="Arial" w:hAnsi="Arial" w:cs="Arial"/>
        </w:rPr>
      </w:pPr>
      <w:r w:rsidRPr="000D1141">
        <w:rPr>
          <w:rFonts w:ascii="Arial" w:hAnsi="Arial" w:cs="Arial"/>
        </w:rPr>
        <w:t>and</w:t>
      </w:r>
    </w:p>
    <w:p w14:paraId="555E1FB5" w14:textId="77777777" w:rsidR="00474C39" w:rsidRPr="000D1141" w:rsidRDefault="00474C39" w:rsidP="004C0D59">
      <w:pPr>
        <w:jc w:val="center"/>
        <w:rPr>
          <w:rFonts w:ascii="Arial" w:hAnsi="Arial" w:cs="Arial"/>
          <w:b/>
        </w:rPr>
      </w:pPr>
    </w:p>
    <w:p w14:paraId="16F33B2C" w14:textId="77777777" w:rsidR="00AE64F2" w:rsidRPr="000D1141" w:rsidRDefault="00AE64F2" w:rsidP="001018CB">
      <w:pPr>
        <w:spacing w:after="0" w:line="240" w:lineRule="auto"/>
        <w:jc w:val="center"/>
        <w:rPr>
          <w:rFonts w:ascii="Arial" w:hAnsi="Arial" w:cs="Arial"/>
          <w:b/>
        </w:rPr>
      </w:pPr>
      <w:r w:rsidRPr="000D1141">
        <w:rPr>
          <w:rFonts w:ascii="Arial" w:hAnsi="Arial" w:cs="Arial"/>
          <w:b/>
        </w:rPr>
        <w:t>_____________________</w:t>
      </w:r>
      <w:r w:rsidR="00777F86" w:rsidRPr="000D1141">
        <w:rPr>
          <w:rFonts w:ascii="Arial" w:hAnsi="Arial" w:cs="Arial"/>
          <w:b/>
        </w:rPr>
        <w:t>_______________</w:t>
      </w:r>
      <w:r w:rsidRPr="000D1141">
        <w:rPr>
          <w:rFonts w:ascii="Arial" w:hAnsi="Arial" w:cs="Arial"/>
          <w:b/>
        </w:rPr>
        <w:t>_____________</w:t>
      </w:r>
    </w:p>
    <w:p w14:paraId="0C31C75A" w14:textId="77777777" w:rsidR="001018CB" w:rsidRDefault="00AE64F2" w:rsidP="001018CB">
      <w:pPr>
        <w:spacing w:after="0" w:line="240" w:lineRule="auto"/>
        <w:jc w:val="center"/>
        <w:rPr>
          <w:rFonts w:ascii="Arial" w:hAnsi="Arial" w:cs="Arial"/>
        </w:rPr>
      </w:pPr>
      <w:r w:rsidRPr="000D1141">
        <w:rPr>
          <w:rFonts w:ascii="Arial" w:hAnsi="Arial" w:cs="Arial"/>
        </w:rPr>
        <w:t xml:space="preserve"> </w:t>
      </w:r>
      <w:r w:rsidR="001018CB">
        <w:rPr>
          <w:rFonts w:ascii="Arial" w:hAnsi="Arial" w:cs="Arial"/>
        </w:rPr>
        <w:tab/>
      </w:r>
      <w:r w:rsidR="001018CB">
        <w:rPr>
          <w:rFonts w:ascii="Arial" w:hAnsi="Arial" w:cs="Arial"/>
        </w:rPr>
        <w:tab/>
      </w:r>
      <w:r w:rsidR="001018CB">
        <w:rPr>
          <w:rFonts w:ascii="Arial" w:hAnsi="Arial" w:cs="Arial"/>
        </w:rPr>
        <w:tab/>
      </w:r>
      <w:r w:rsidR="001018CB">
        <w:rPr>
          <w:rFonts w:ascii="Arial" w:hAnsi="Arial" w:cs="Arial"/>
        </w:rPr>
        <w:tab/>
      </w:r>
      <w:r w:rsidR="001018CB">
        <w:rPr>
          <w:rFonts w:ascii="Arial" w:hAnsi="Arial" w:cs="Arial"/>
        </w:rPr>
        <w:tab/>
      </w:r>
      <w:r w:rsidR="001018CB">
        <w:rPr>
          <w:rFonts w:ascii="Arial" w:hAnsi="Arial" w:cs="Arial"/>
        </w:rPr>
        <w:tab/>
      </w:r>
      <w:r w:rsidR="001018CB">
        <w:rPr>
          <w:rFonts w:ascii="Arial" w:hAnsi="Arial" w:cs="Arial"/>
        </w:rPr>
        <w:tab/>
      </w:r>
      <w:r w:rsidR="00474C39" w:rsidRPr="000D1141">
        <w:rPr>
          <w:rFonts w:ascii="Arial" w:hAnsi="Arial" w:cs="Arial"/>
        </w:rPr>
        <w:t>(I</w:t>
      </w:r>
      <w:r w:rsidR="000D1141">
        <w:rPr>
          <w:rFonts w:ascii="Arial" w:hAnsi="Arial" w:cs="Arial"/>
        </w:rPr>
        <w:t xml:space="preserve">dentity number:   </w:t>
      </w:r>
      <w:r w:rsidR="001018CB">
        <w:rPr>
          <w:rFonts w:ascii="Arial" w:hAnsi="Arial" w:cs="Arial"/>
        </w:rPr>
        <w:t xml:space="preserve">             </w:t>
      </w:r>
      <w:r w:rsidR="00485320">
        <w:rPr>
          <w:rFonts w:ascii="Arial" w:hAnsi="Arial" w:cs="Arial"/>
        </w:rPr>
        <w:tab/>
      </w:r>
      <w:r w:rsidR="001018CB">
        <w:rPr>
          <w:rFonts w:ascii="Arial" w:hAnsi="Arial" w:cs="Arial"/>
        </w:rPr>
        <w:t xml:space="preserve">       </w:t>
      </w:r>
      <w:proofErr w:type="gramStart"/>
      <w:r w:rsidR="001018CB">
        <w:rPr>
          <w:rFonts w:ascii="Arial" w:hAnsi="Arial" w:cs="Arial"/>
        </w:rPr>
        <w:t xml:space="preserve">  )</w:t>
      </w:r>
      <w:proofErr w:type="gramEnd"/>
    </w:p>
    <w:p w14:paraId="6CB97C4B" w14:textId="77777777" w:rsidR="00474C39" w:rsidRPr="000D1141" w:rsidRDefault="000D1141" w:rsidP="001018CB">
      <w:pPr>
        <w:spacing w:after="0" w:line="240" w:lineRule="auto"/>
        <w:jc w:val="center"/>
        <w:rPr>
          <w:rFonts w:ascii="Arial" w:hAnsi="Arial" w:cs="Arial"/>
        </w:rPr>
      </w:pPr>
      <w:r>
        <w:rPr>
          <w:rFonts w:ascii="Arial" w:hAnsi="Arial" w:cs="Arial"/>
        </w:rPr>
        <w:t xml:space="preserve">                                                </w:t>
      </w:r>
      <w:r w:rsidR="00474C39" w:rsidRPr="000D1141">
        <w:rPr>
          <w:rFonts w:ascii="Arial" w:hAnsi="Arial" w:cs="Arial"/>
        </w:rPr>
        <w:t xml:space="preserve"> </w:t>
      </w:r>
      <w:r w:rsidR="00AE64F2" w:rsidRPr="000D1141">
        <w:rPr>
          <w:rFonts w:ascii="Arial" w:hAnsi="Arial" w:cs="Arial"/>
        </w:rPr>
        <w:tab/>
      </w:r>
      <w:r w:rsidR="00AE64F2" w:rsidRPr="000D1141">
        <w:rPr>
          <w:rFonts w:ascii="Arial" w:hAnsi="Arial" w:cs="Arial"/>
        </w:rPr>
        <w:tab/>
      </w:r>
      <w:r w:rsidR="00AE64F2" w:rsidRPr="000D1141">
        <w:rPr>
          <w:rFonts w:ascii="Arial" w:hAnsi="Arial" w:cs="Arial"/>
        </w:rPr>
        <w:tab/>
      </w:r>
      <w:r w:rsidR="00AE64F2" w:rsidRPr="000D1141">
        <w:rPr>
          <w:rFonts w:ascii="Arial" w:hAnsi="Arial" w:cs="Arial"/>
        </w:rPr>
        <w:tab/>
      </w:r>
      <w:r w:rsidR="00AE64F2" w:rsidRPr="000D1141">
        <w:rPr>
          <w:rFonts w:ascii="Arial" w:hAnsi="Arial" w:cs="Arial"/>
        </w:rPr>
        <w:tab/>
      </w:r>
    </w:p>
    <w:p w14:paraId="22E236B8" w14:textId="77777777" w:rsidR="00474C39" w:rsidRPr="000D1141" w:rsidRDefault="00474C39" w:rsidP="004C0D59">
      <w:pPr>
        <w:jc w:val="center"/>
        <w:rPr>
          <w:rFonts w:ascii="Arial" w:hAnsi="Arial" w:cs="Arial"/>
        </w:rPr>
      </w:pPr>
      <w:r w:rsidRPr="000D1141">
        <w:rPr>
          <w:rFonts w:ascii="Arial" w:hAnsi="Arial" w:cs="Arial"/>
        </w:rPr>
        <w:t>(hereinafter referred to as “the Employee”)</w:t>
      </w:r>
    </w:p>
    <w:p w14:paraId="5B59F2DB" w14:textId="77777777" w:rsidR="00474C39" w:rsidRPr="000D1141" w:rsidRDefault="00474C39" w:rsidP="00474C39">
      <w:pPr>
        <w:jc w:val="both"/>
        <w:rPr>
          <w:rFonts w:ascii="Arial" w:hAnsi="Arial" w:cs="Arial"/>
          <w:b/>
        </w:rPr>
      </w:pPr>
    </w:p>
    <w:p w14:paraId="24C69660" w14:textId="77777777" w:rsidR="00474C39" w:rsidRPr="000D1141" w:rsidRDefault="00474C39" w:rsidP="002B5321">
      <w:pPr>
        <w:pStyle w:val="ListParagraph"/>
        <w:numPr>
          <w:ilvl w:val="0"/>
          <w:numId w:val="2"/>
        </w:numPr>
        <w:spacing w:line="360" w:lineRule="auto"/>
        <w:ind w:left="567" w:hanging="567"/>
        <w:jc w:val="both"/>
        <w:rPr>
          <w:rFonts w:ascii="Arial" w:hAnsi="Arial" w:cs="Arial"/>
          <w:b/>
        </w:rPr>
      </w:pPr>
      <w:r w:rsidRPr="000D1141">
        <w:rPr>
          <w:rFonts w:ascii="Arial" w:hAnsi="Arial" w:cs="Arial"/>
          <w:b/>
        </w:rPr>
        <w:t>COMMENCEMENT AND DURATION</w:t>
      </w:r>
    </w:p>
    <w:p w14:paraId="71839A0B" w14:textId="77777777" w:rsidR="00474C39" w:rsidRPr="001018CB" w:rsidRDefault="00A76279" w:rsidP="001018CB">
      <w:pPr>
        <w:pStyle w:val="ListParagraph"/>
        <w:numPr>
          <w:ilvl w:val="1"/>
          <w:numId w:val="2"/>
        </w:numPr>
        <w:spacing w:line="360" w:lineRule="auto"/>
        <w:ind w:left="567" w:hanging="567"/>
        <w:jc w:val="both"/>
        <w:rPr>
          <w:rFonts w:ascii="Arial" w:hAnsi="Arial" w:cs="Arial"/>
        </w:rPr>
      </w:pPr>
      <w:r w:rsidRPr="000D1141">
        <w:rPr>
          <w:rFonts w:ascii="Arial" w:hAnsi="Arial" w:cs="Arial"/>
        </w:rPr>
        <w:t xml:space="preserve"> </w:t>
      </w:r>
      <w:r w:rsidR="00474C39" w:rsidRPr="000D1141">
        <w:rPr>
          <w:rFonts w:ascii="Arial" w:hAnsi="Arial" w:cs="Arial"/>
        </w:rPr>
        <w:t>Th</w:t>
      </w:r>
      <w:r w:rsidR="00CF11BE" w:rsidRPr="000D1141">
        <w:rPr>
          <w:rFonts w:ascii="Arial" w:hAnsi="Arial" w:cs="Arial"/>
        </w:rPr>
        <w:t xml:space="preserve">e date of commencement of the Employee’s employment by the Employer (“the </w:t>
      </w:r>
      <w:r w:rsidR="00777F86" w:rsidRPr="000D1141">
        <w:rPr>
          <w:rFonts w:ascii="Arial" w:hAnsi="Arial" w:cs="Arial"/>
        </w:rPr>
        <w:t>Commence</w:t>
      </w:r>
      <w:r w:rsidR="00CF11BE" w:rsidRPr="000D1141">
        <w:rPr>
          <w:rFonts w:ascii="Arial" w:hAnsi="Arial" w:cs="Arial"/>
        </w:rPr>
        <w:t xml:space="preserve">ment Date”) </w:t>
      </w:r>
      <w:r w:rsidR="00CF11BE" w:rsidRPr="001018CB">
        <w:rPr>
          <w:rFonts w:ascii="Arial" w:hAnsi="Arial" w:cs="Arial"/>
        </w:rPr>
        <w:t>shall be</w:t>
      </w:r>
      <w:r w:rsidR="00AE64F2" w:rsidRPr="001018CB">
        <w:rPr>
          <w:rFonts w:ascii="Arial" w:hAnsi="Arial" w:cs="Arial"/>
        </w:rPr>
        <w:t>_____________________</w:t>
      </w:r>
      <w:r w:rsidR="00474C39" w:rsidRPr="001018CB">
        <w:rPr>
          <w:rFonts w:ascii="Arial" w:hAnsi="Arial" w:cs="Arial"/>
        </w:rPr>
        <w:t xml:space="preserve">, regardless </w:t>
      </w:r>
      <w:r w:rsidR="00CF11BE" w:rsidRPr="001018CB">
        <w:rPr>
          <w:rFonts w:ascii="Arial" w:hAnsi="Arial" w:cs="Arial"/>
        </w:rPr>
        <w:t xml:space="preserve">of the date of signature </w:t>
      </w:r>
      <w:r w:rsidR="00AE64F2" w:rsidRPr="001018CB">
        <w:rPr>
          <w:rFonts w:ascii="Arial" w:hAnsi="Arial" w:cs="Arial"/>
        </w:rPr>
        <w:t>of</w:t>
      </w:r>
      <w:r w:rsidR="00CF11BE" w:rsidRPr="001018CB">
        <w:rPr>
          <w:rFonts w:ascii="Arial" w:hAnsi="Arial" w:cs="Arial"/>
        </w:rPr>
        <w:t xml:space="preserve"> this agreement</w:t>
      </w:r>
      <w:r w:rsidR="00AE64F2" w:rsidRPr="001018CB">
        <w:rPr>
          <w:rFonts w:ascii="Arial" w:hAnsi="Arial" w:cs="Arial"/>
        </w:rPr>
        <w:t>.</w:t>
      </w:r>
    </w:p>
    <w:p w14:paraId="60B98889" w14:textId="0D53888F" w:rsidR="00AE64F2" w:rsidRPr="001018CB" w:rsidRDefault="00AE64F2" w:rsidP="001018CB">
      <w:pPr>
        <w:pStyle w:val="ListParagraph"/>
        <w:numPr>
          <w:ilvl w:val="1"/>
          <w:numId w:val="2"/>
        </w:numPr>
        <w:tabs>
          <w:tab w:val="left" w:pos="720"/>
        </w:tabs>
        <w:spacing w:line="360" w:lineRule="auto"/>
        <w:ind w:left="567" w:hanging="567"/>
        <w:rPr>
          <w:rFonts w:ascii="Arial" w:hAnsi="Arial" w:cs="Arial"/>
        </w:rPr>
      </w:pPr>
      <w:r w:rsidRPr="001018CB">
        <w:rPr>
          <w:rFonts w:ascii="Arial" w:hAnsi="Arial" w:cs="Arial"/>
        </w:rPr>
        <w:t>This contract shall terminate on _________________________</w:t>
      </w:r>
      <w:r w:rsidR="00777F86" w:rsidRPr="001018CB">
        <w:rPr>
          <w:rFonts w:ascii="Arial" w:hAnsi="Arial" w:cs="Arial"/>
        </w:rPr>
        <w:t xml:space="preserve"> (</w:t>
      </w:r>
      <w:r w:rsidR="00777F86" w:rsidRPr="001018CB">
        <w:rPr>
          <w:rFonts w:ascii="Arial" w:hAnsi="Arial" w:cs="Arial"/>
          <w:b/>
        </w:rPr>
        <w:t>date)</w:t>
      </w:r>
      <w:r w:rsidR="004E4FD8" w:rsidRPr="001018CB">
        <w:rPr>
          <w:rFonts w:ascii="Arial" w:hAnsi="Arial" w:cs="Arial"/>
        </w:rPr>
        <w:t>,</w:t>
      </w:r>
      <w:r w:rsidR="00777F86" w:rsidRPr="001018CB">
        <w:rPr>
          <w:rFonts w:ascii="Arial" w:hAnsi="Arial" w:cs="Arial"/>
        </w:rPr>
        <w:t xml:space="preserve"> </w:t>
      </w:r>
      <w:r w:rsidR="004E4FD8" w:rsidRPr="001018CB">
        <w:rPr>
          <w:rFonts w:ascii="Arial" w:hAnsi="Arial" w:cs="Arial"/>
        </w:rPr>
        <w:t>o</w:t>
      </w:r>
      <w:r w:rsidR="00777F86" w:rsidRPr="001018CB">
        <w:rPr>
          <w:rFonts w:ascii="Arial" w:hAnsi="Arial" w:cs="Arial"/>
        </w:rPr>
        <w:t xml:space="preserve">r on completion of the following defined project </w:t>
      </w:r>
      <w:r w:rsidR="00F468F2" w:rsidRPr="001018CB">
        <w:rPr>
          <w:rFonts w:ascii="Arial" w:hAnsi="Arial" w:cs="Arial"/>
          <w:b/>
        </w:rPr>
        <w:t>(</w:t>
      </w:r>
      <w:r w:rsidR="00F623E8">
        <w:rPr>
          <w:rFonts w:ascii="Arial" w:hAnsi="Arial" w:cs="Arial"/>
          <w:b/>
        </w:rPr>
        <w:t>d</w:t>
      </w:r>
      <w:r w:rsidR="004222A8" w:rsidRPr="001018CB">
        <w:rPr>
          <w:rFonts w:ascii="Arial" w:hAnsi="Arial" w:cs="Arial"/>
          <w:b/>
        </w:rPr>
        <w:t xml:space="preserve">elete whichever is not applicable) </w:t>
      </w:r>
      <w:r w:rsidR="00777F86" w:rsidRPr="001018CB">
        <w:rPr>
          <w:rFonts w:ascii="Arial" w:hAnsi="Arial" w:cs="Arial"/>
        </w:rPr>
        <w:t>_______________________________________________________________________________________________________</w:t>
      </w:r>
      <w:r w:rsidR="000D1141" w:rsidRPr="001018CB">
        <w:rPr>
          <w:rFonts w:ascii="Arial" w:hAnsi="Arial" w:cs="Arial"/>
        </w:rPr>
        <w:t>_______________________________</w:t>
      </w:r>
    </w:p>
    <w:p w14:paraId="48B7E961" w14:textId="77777777" w:rsidR="000D1141" w:rsidRPr="001018CB" w:rsidRDefault="000D1141" w:rsidP="001018CB">
      <w:pPr>
        <w:pStyle w:val="ListParagraph"/>
        <w:numPr>
          <w:ilvl w:val="0"/>
          <w:numId w:val="12"/>
        </w:numPr>
        <w:tabs>
          <w:tab w:val="left" w:pos="720"/>
        </w:tabs>
        <w:spacing w:after="0" w:line="360" w:lineRule="auto"/>
        <w:ind w:left="567" w:hanging="567"/>
        <w:jc w:val="both"/>
        <w:rPr>
          <w:rFonts w:ascii="Arial" w:hAnsi="Arial" w:cs="Arial"/>
          <w:vanish/>
        </w:rPr>
      </w:pPr>
    </w:p>
    <w:p w14:paraId="52810082" w14:textId="77777777" w:rsidR="000D1141" w:rsidRPr="001018CB" w:rsidRDefault="000D1141" w:rsidP="001018CB">
      <w:pPr>
        <w:pStyle w:val="ListParagraph"/>
        <w:numPr>
          <w:ilvl w:val="1"/>
          <w:numId w:val="12"/>
        </w:numPr>
        <w:tabs>
          <w:tab w:val="left" w:pos="720"/>
        </w:tabs>
        <w:spacing w:after="0" w:line="360" w:lineRule="auto"/>
        <w:ind w:left="567" w:hanging="567"/>
        <w:jc w:val="both"/>
        <w:rPr>
          <w:rFonts w:ascii="Arial" w:hAnsi="Arial" w:cs="Arial"/>
          <w:vanish/>
        </w:rPr>
      </w:pPr>
    </w:p>
    <w:p w14:paraId="39FD6600" w14:textId="77777777" w:rsidR="000D1141" w:rsidRPr="001018CB" w:rsidRDefault="000D1141" w:rsidP="001018CB">
      <w:pPr>
        <w:pStyle w:val="ListParagraph"/>
        <w:numPr>
          <w:ilvl w:val="1"/>
          <w:numId w:val="12"/>
        </w:numPr>
        <w:tabs>
          <w:tab w:val="left" w:pos="720"/>
        </w:tabs>
        <w:spacing w:after="0" w:line="360" w:lineRule="auto"/>
        <w:ind w:left="567" w:hanging="567"/>
        <w:jc w:val="both"/>
        <w:rPr>
          <w:rFonts w:ascii="Arial" w:hAnsi="Arial" w:cs="Arial"/>
          <w:vanish/>
        </w:rPr>
      </w:pPr>
    </w:p>
    <w:p w14:paraId="493EE19F" w14:textId="77777777" w:rsidR="006C7B7D" w:rsidRPr="001018CB" w:rsidRDefault="00AE64F2" w:rsidP="001018CB">
      <w:pPr>
        <w:pStyle w:val="ListParagraph"/>
        <w:numPr>
          <w:ilvl w:val="1"/>
          <w:numId w:val="12"/>
        </w:numPr>
        <w:tabs>
          <w:tab w:val="left" w:pos="720"/>
        </w:tabs>
        <w:spacing w:after="0" w:line="360" w:lineRule="auto"/>
        <w:ind w:left="567" w:hanging="567"/>
        <w:jc w:val="both"/>
        <w:rPr>
          <w:rFonts w:ascii="Arial" w:hAnsi="Arial" w:cs="Arial"/>
        </w:rPr>
      </w:pPr>
      <w:r w:rsidRPr="001018CB">
        <w:rPr>
          <w:rFonts w:ascii="Arial" w:hAnsi="Arial" w:cs="Arial"/>
        </w:rPr>
        <w:t>The reason for the parties entering a fixed-term contract is as follows</w:t>
      </w:r>
      <w:r w:rsidR="004222A8" w:rsidRPr="001018CB">
        <w:rPr>
          <w:rFonts w:ascii="Arial" w:hAnsi="Arial" w:cs="Arial"/>
        </w:rPr>
        <w:t xml:space="preserve">: </w:t>
      </w:r>
      <w:r w:rsidRPr="001018CB">
        <w:rPr>
          <w:rFonts w:ascii="Arial" w:hAnsi="Arial" w:cs="Arial"/>
        </w:rPr>
        <w:t xml:space="preserve"> </w:t>
      </w:r>
    </w:p>
    <w:p w14:paraId="0C625F84" w14:textId="58AA9C88" w:rsidR="00AE64F2" w:rsidRPr="001018CB" w:rsidRDefault="00AE64F2" w:rsidP="001018CB">
      <w:pPr>
        <w:pStyle w:val="ListParagraph"/>
        <w:spacing w:after="0" w:line="360" w:lineRule="auto"/>
        <w:ind w:left="567"/>
        <w:jc w:val="both"/>
        <w:rPr>
          <w:rFonts w:ascii="Arial" w:hAnsi="Arial" w:cs="Arial"/>
        </w:rPr>
      </w:pPr>
      <w:r w:rsidRPr="001018CB">
        <w:rPr>
          <w:rFonts w:ascii="Arial" w:hAnsi="Arial" w:cs="Arial"/>
        </w:rPr>
        <w:t>(</w:t>
      </w:r>
      <w:r w:rsidR="00F623E8">
        <w:rPr>
          <w:rFonts w:ascii="Arial" w:hAnsi="Arial" w:cs="Arial"/>
          <w:b/>
        </w:rPr>
        <w:t>d</w:t>
      </w:r>
      <w:r w:rsidRPr="001018CB">
        <w:rPr>
          <w:rFonts w:ascii="Arial" w:hAnsi="Arial" w:cs="Arial"/>
          <w:b/>
        </w:rPr>
        <w:t>elete wh</w:t>
      </w:r>
      <w:r w:rsidR="00DB70BD" w:rsidRPr="001018CB">
        <w:rPr>
          <w:rFonts w:ascii="Arial" w:hAnsi="Arial" w:cs="Arial"/>
          <w:b/>
        </w:rPr>
        <w:t>ichever is</w:t>
      </w:r>
      <w:r w:rsidRPr="001018CB">
        <w:rPr>
          <w:rFonts w:ascii="Arial" w:hAnsi="Arial" w:cs="Arial"/>
          <w:b/>
        </w:rPr>
        <w:t xml:space="preserve"> not applicable</w:t>
      </w:r>
      <w:r w:rsidRPr="001018CB">
        <w:rPr>
          <w:rFonts w:ascii="Arial" w:hAnsi="Arial" w:cs="Arial"/>
        </w:rPr>
        <w:t>):</w:t>
      </w:r>
    </w:p>
    <w:p w14:paraId="34F6FAC2" w14:textId="77777777" w:rsidR="000D1141" w:rsidRPr="001018CB" w:rsidRDefault="000D1141" w:rsidP="001018CB">
      <w:pPr>
        <w:pStyle w:val="ListParagraph"/>
        <w:numPr>
          <w:ilvl w:val="1"/>
          <w:numId w:val="2"/>
        </w:numPr>
        <w:tabs>
          <w:tab w:val="left" w:pos="720"/>
        </w:tabs>
        <w:spacing w:line="360" w:lineRule="auto"/>
        <w:ind w:left="567" w:hanging="567"/>
        <w:jc w:val="both"/>
        <w:rPr>
          <w:rFonts w:ascii="Arial" w:hAnsi="Arial" w:cs="Arial"/>
          <w:vanish/>
        </w:rPr>
      </w:pPr>
    </w:p>
    <w:p w14:paraId="01FEB9F9" w14:textId="77777777" w:rsidR="00AE64F2" w:rsidRPr="001018CB" w:rsidRDefault="002B5321" w:rsidP="001018CB">
      <w:pPr>
        <w:pStyle w:val="ListParagraph"/>
        <w:numPr>
          <w:ilvl w:val="2"/>
          <w:numId w:val="2"/>
        </w:numPr>
        <w:spacing w:line="360" w:lineRule="auto"/>
        <w:ind w:left="1418" w:hanging="851"/>
        <w:jc w:val="both"/>
        <w:rPr>
          <w:rFonts w:ascii="Arial" w:hAnsi="Arial" w:cs="Arial"/>
        </w:rPr>
      </w:pPr>
      <w:r w:rsidRPr="001018CB">
        <w:rPr>
          <w:rFonts w:ascii="Arial" w:hAnsi="Arial" w:cs="Arial"/>
        </w:rPr>
        <w:t>R</w:t>
      </w:r>
      <w:r w:rsidR="00AE64F2" w:rsidRPr="001018CB">
        <w:rPr>
          <w:rFonts w:ascii="Arial" w:hAnsi="Arial" w:cs="Arial"/>
        </w:rPr>
        <w:t xml:space="preserve">eplacement of a temporarily absent </w:t>
      </w:r>
      <w:proofErr w:type="gramStart"/>
      <w:r w:rsidR="00AE64F2" w:rsidRPr="001018CB">
        <w:rPr>
          <w:rFonts w:ascii="Arial" w:hAnsi="Arial" w:cs="Arial"/>
        </w:rPr>
        <w:t>employee;</w:t>
      </w:r>
      <w:proofErr w:type="gramEnd"/>
    </w:p>
    <w:p w14:paraId="2431429A" w14:textId="77777777" w:rsidR="00AE64F2" w:rsidRPr="001018CB" w:rsidRDefault="00AE64F2" w:rsidP="001018CB">
      <w:pPr>
        <w:pStyle w:val="ListParagraph"/>
        <w:numPr>
          <w:ilvl w:val="2"/>
          <w:numId w:val="2"/>
        </w:numPr>
        <w:spacing w:line="360" w:lineRule="auto"/>
        <w:ind w:left="1418" w:hanging="851"/>
        <w:jc w:val="both"/>
        <w:rPr>
          <w:rFonts w:ascii="Arial" w:hAnsi="Arial" w:cs="Arial"/>
        </w:rPr>
      </w:pPr>
      <w:r w:rsidRPr="001018CB">
        <w:rPr>
          <w:rFonts w:ascii="Arial" w:hAnsi="Arial" w:cs="Arial"/>
        </w:rPr>
        <w:t xml:space="preserve">Employee employed to work on a specific project of limited </w:t>
      </w:r>
      <w:proofErr w:type="gramStart"/>
      <w:r w:rsidRPr="001018CB">
        <w:rPr>
          <w:rFonts w:ascii="Arial" w:hAnsi="Arial" w:cs="Arial"/>
        </w:rPr>
        <w:t>duration;</w:t>
      </w:r>
      <w:proofErr w:type="gramEnd"/>
    </w:p>
    <w:p w14:paraId="10D4C9D2" w14:textId="77777777" w:rsidR="00AE64F2" w:rsidRPr="001018CB" w:rsidRDefault="00AE64F2" w:rsidP="001018CB">
      <w:pPr>
        <w:pStyle w:val="ListParagraph"/>
        <w:spacing w:line="360" w:lineRule="auto"/>
        <w:ind w:left="1418"/>
        <w:jc w:val="both"/>
        <w:rPr>
          <w:rFonts w:ascii="Arial" w:hAnsi="Arial" w:cs="Arial"/>
        </w:rPr>
      </w:pPr>
      <w:r w:rsidRPr="001018CB">
        <w:rPr>
          <w:rFonts w:ascii="Arial" w:hAnsi="Arial" w:cs="Arial"/>
        </w:rPr>
        <w:t>Project details</w:t>
      </w:r>
      <w:r w:rsidR="00303161" w:rsidRPr="001018CB">
        <w:rPr>
          <w:rFonts w:ascii="Arial" w:hAnsi="Arial" w:cs="Arial"/>
        </w:rPr>
        <w:t xml:space="preserve"> (</w:t>
      </w:r>
      <w:r w:rsidR="00F468F2" w:rsidRPr="001018CB">
        <w:rPr>
          <w:rFonts w:ascii="Arial" w:hAnsi="Arial" w:cs="Arial"/>
          <w:b/>
        </w:rPr>
        <w:t>i</w:t>
      </w:r>
      <w:r w:rsidR="004222A8" w:rsidRPr="001018CB">
        <w:rPr>
          <w:rFonts w:ascii="Arial" w:hAnsi="Arial" w:cs="Arial"/>
          <w:b/>
        </w:rPr>
        <w:t>f applicable</w:t>
      </w:r>
      <w:r w:rsidR="004222A8" w:rsidRPr="001018CB">
        <w:rPr>
          <w:rFonts w:ascii="Arial" w:hAnsi="Arial" w:cs="Arial"/>
        </w:rPr>
        <w:t xml:space="preserve">, </w:t>
      </w:r>
      <w:r w:rsidR="00303161" w:rsidRPr="001018CB">
        <w:rPr>
          <w:rFonts w:ascii="Arial" w:hAnsi="Arial" w:cs="Arial"/>
          <w:b/>
        </w:rPr>
        <w:t>specify approximate expected duration</w:t>
      </w:r>
      <w:r w:rsidR="00303161" w:rsidRPr="001018CB">
        <w:rPr>
          <w:rFonts w:ascii="Arial" w:hAnsi="Arial" w:cs="Arial"/>
        </w:rPr>
        <w:t>)</w:t>
      </w:r>
      <w:r w:rsidRPr="001018CB">
        <w:rPr>
          <w:rFonts w:ascii="Arial" w:hAnsi="Arial" w:cs="Arial"/>
        </w:rPr>
        <w:t xml:space="preserve">: </w:t>
      </w:r>
    </w:p>
    <w:p w14:paraId="4E4F266D" w14:textId="77777777" w:rsidR="00AE64F2" w:rsidRPr="001018CB" w:rsidRDefault="00AE64F2" w:rsidP="001018CB">
      <w:pPr>
        <w:pStyle w:val="ListParagraph"/>
        <w:spacing w:line="360" w:lineRule="auto"/>
        <w:ind w:left="1418"/>
        <w:jc w:val="both"/>
        <w:rPr>
          <w:rFonts w:ascii="Arial" w:hAnsi="Arial" w:cs="Arial"/>
        </w:rPr>
      </w:pPr>
      <w:r w:rsidRPr="001018CB">
        <w:rPr>
          <w:rFonts w:ascii="Arial" w:hAnsi="Arial" w:cs="Arial"/>
        </w:rPr>
        <w:t>______________________________________________________________________________________________________________________________</w:t>
      </w:r>
      <w:r w:rsidR="006418A5" w:rsidRPr="001018CB">
        <w:rPr>
          <w:rFonts w:ascii="Arial" w:hAnsi="Arial" w:cs="Arial"/>
        </w:rPr>
        <w:t>_______________________________</w:t>
      </w:r>
      <w:r w:rsidR="000D1141" w:rsidRPr="001018CB">
        <w:rPr>
          <w:rFonts w:ascii="Arial" w:hAnsi="Arial" w:cs="Arial"/>
        </w:rPr>
        <w:t>_____________________________</w:t>
      </w:r>
    </w:p>
    <w:p w14:paraId="4D81F2B9" w14:textId="77777777" w:rsidR="00777F86" w:rsidRPr="001018CB" w:rsidRDefault="00777F86" w:rsidP="001018CB">
      <w:pPr>
        <w:pStyle w:val="ListParagraph"/>
        <w:numPr>
          <w:ilvl w:val="2"/>
          <w:numId w:val="2"/>
        </w:numPr>
        <w:spacing w:line="360" w:lineRule="auto"/>
        <w:ind w:left="1418" w:hanging="851"/>
        <w:jc w:val="both"/>
        <w:rPr>
          <w:rFonts w:ascii="Arial" w:hAnsi="Arial" w:cs="Arial"/>
        </w:rPr>
      </w:pPr>
      <w:r w:rsidRPr="001018CB">
        <w:rPr>
          <w:rFonts w:ascii="Arial" w:hAnsi="Arial" w:cs="Arial"/>
        </w:rPr>
        <w:t xml:space="preserve">Temporary increase in volume of work, not expected to endure longer than 12 </w:t>
      </w:r>
      <w:proofErr w:type="gramStart"/>
      <w:r w:rsidRPr="001018CB">
        <w:rPr>
          <w:rFonts w:ascii="Arial" w:hAnsi="Arial" w:cs="Arial"/>
        </w:rPr>
        <w:t>months;</w:t>
      </w:r>
      <w:proofErr w:type="gramEnd"/>
    </w:p>
    <w:p w14:paraId="0D4975DB" w14:textId="77777777" w:rsidR="00AE64F2" w:rsidRPr="001018CB" w:rsidRDefault="00AE64F2" w:rsidP="001018CB">
      <w:pPr>
        <w:pStyle w:val="ListParagraph"/>
        <w:numPr>
          <w:ilvl w:val="2"/>
          <w:numId w:val="2"/>
        </w:numPr>
        <w:spacing w:line="360" w:lineRule="auto"/>
        <w:ind w:left="1418" w:hanging="851"/>
        <w:jc w:val="both"/>
        <w:rPr>
          <w:rFonts w:ascii="Arial" w:hAnsi="Arial" w:cs="Arial"/>
        </w:rPr>
      </w:pPr>
      <w:r w:rsidRPr="001018CB">
        <w:rPr>
          <w:rFonts w:ascii="Arial" w:hAnsi="Arial" w:cs="Arial"/>
        </w:rPr>
        <w:t xml:space="preserve">Employee is a non-citizen whose work permit has been granted for a defined </w:t>
      </w:r>
      <w:proofErr w:type="gramStart"/>
      <w:r w:rsidRPr="001018CB">
        <w:rPr>
          <w:rFonts w:ascii="Arial" w:hAnsi="Arial" w:cs="Arial"/>
        </w:rPr>
        <w:t>period;</w:t>
      </w:r>
      <w:proofErr w:type="gramEnd"/>
    </w:p>
    <w:p w14:paraId="563B1372" w14:textId="77777777" w:rsidR="00777F86" w:rsidRPr="001018CB" w:rsidRDefault="00777F86" w:rsidP="001018CB">
      <w:pPr>
        <w:pStyle w:val="ListParagraph"/>
        <w:numPr>
          <w:ilvl w:val="2"/>
          <w:numId w:val="2"/>
        </w:numPr>
        <w:spacing w:line="360" w:lineRule="auto"/>
        <w:ind w:left="1418" w:hanging="851"/>
        <w:jc w:val="both"/>
        <w:rPr>
          <w:rFonts w:ascii="Arial" w:hAnsi="Arial" w:cs="Arial"/>
        </w:rPr>
      </w:pPr>
      <w:r w:rsidRPr="001018CB">
        <w:rPr>
          <w:rFonts w:ascii="Arial" w:hAnsi="Arial" w:cs="Arial"/>
        </w:rPr>
        <w:lastRenderedPageBreak/>
        <w:t xml:space="preserve">Employee is a student or recent graduate employed for the purpose of being trained or to gain </w:t>
      </w:r>
      <w:proofErr w:type="gramStart"/>
      <w:r w:rsidRPr="001018CB">
        <w:rPr>
          <w:rFonts w:ascii="Arial" w:hAnsi="Arial" w:cs="Arial"/>
        </w:rPr>
        <w:t>experience;</w:t>
      </w:r>
      <w:proofErr w:type="gramEnd"/>
    </w:p>
    <w:p w14:paraId="3365E1CB" w14:textId="77777777" w:rsidR="00777F86" w:rsidRPr="001018CB" w:rsidRDefault="00777F86" w:rsidP="001018CB">
      <w:pPr>
        <w:pStyle w:val="ListParagraph"/>
        <w:numPr>
          <w:ilvl w:val="2"/>
          <w:numId w:val="2"/>
        </w:numPr>
        <w:spacing w:line="360" w:lineRule="auto"/>
        <w:ind w:left="1418" w:hanging="851"/>
        <w:jc w:val="both"/>
        <w:rPr>
          <w:rFonts w:ascii="Arial" w:hAnsi="Arial" w:cs="Arial"/>
        </w:rPr>
      </w:pPr>
      <w:r w:rsidRPr="001018CB">
        <w:rPr>
          <w:rFonts w:ascii="Arial" w:hAnsi="Arial" w:cs="Arial"/>
        </w:rPr>
        <w:t xml:space="preserve">Work is of a seasonal </w:t>
      </w:r>
      <w:proofErr w:type="gramStart"/>
      <w:r w:rsidRPr="001018CB">
        <w:rPr>
          <w:rFonts w:ascii="Arial" w:hAnsi="Arial" w:cs="Arial"/>
        </w:rPr>
        <w:t>nature;</w:t>
      </w:r>
      <w:proofErr w:type="gramEnd"/>
    </w:p>
    <w:p w14:paraId="6693F95E" w14:textId="77777777" w:rsidR="00777F86" w:rsidRPr="001018CB" w:rsidRDefault="00777F86" w:rsidP="001018CB">
      <w:pPr>
        <w:pStyle w:val="ListParagraph"/>
        <w:numPr>
          <w:ilvl w:val="2"/>
          <w:numId w:val="2"/>
        </w:numPr>
        <w:spacing w:line="360" w:lineRule="auto"/>
        <w:ind w:left="1418" w:hanging="851"/>
        <w:jc w:val="both"/>
        <w:rPr>
          <w:rFonts w:ascii="Arial" w:hAnsi="Arial" w:cs="Arial"/>
        </w:rPr>
      </w:pPr>
      <w:r w:rsidRPr="001018CB">
        <w:rPr>
          <w:rFonts w:ascii="Arial" w:hAnsi="Arial" w:cs="Arial"/>
        </w:rPr>
        <w:t xml:space="preserve">Employee is employed for the purpose of an official public works scheme or similar job creation </w:t>
      </w:r>
      <w:proofErr w:type="gramStart"/>
      <w:r w:rsidRPr="001018CB">
        <w:rPr>
          <w:rFonts w:ascii="Arial" w:hAnsi="Arial" w:cs="Arial"/>
        </w:rPr>
        <w:t>scheme;</w:t>
      </w:r>
      <w:proofErr w:type="gramEnd"/>
    </w:p>
    <w:p w14:paraId="55D27612" w14:textId="77777777" w:rsidR="00777F86" w:rsidRPr="001018CB" w:rsidRDefault="00777F86" w:rsidP="001018CB">
      <w:pPr>
        <w:pStyle w:val="ListParagraph"/>
        <w:numPr>
          <w:ilvl w:val="2"/>
          <w:numId w:val="2"/>
        </w:numPr>
        <w:spacing w:line="360" w:lineRule="auto"/>
        <w:ind w:left="1418" w:hanging="851"/>
        <w:jc w:val="both"/>
        <w:rPr>
          <w:rFonts w:ascii="Arial" w:hAnsi="Arial" w:cs="Arial"/>
        </w:rPr>
      </w:pPr>
      <w:r w:rsidRPr="001018CB">
        <w:rPr>
          <w:rFonts w:ascii="Arial" w:hAnsi="Arial" w:cs="Arial"/>
        </w:rPr>
        <w:t xml:space="preserve">Employee is employed in a position that is funded by an external source for a limited </w:t>
      </w:r>
      <w:proofErr w:type="gramStart"/>
      <w:r w:rsidRPr="001018CB">
        <w:rPr>
          <w:rFonts w:ascii="Arial" w:hAnsi="Arial" w:cs="Arial"/>
        </w:rPr>
        <w:t>period;</w:t>
      </w:r>
      <w:proofErr w:type="gramEnd"/>
    </w:p>
    <w:p w14:paraId="06087219" w14:textId="77777777" w:rsidR="00AE64F2" w:rsidRPr="001018CB" w:rsidRDefault="00E624A6" w:rsidP="001018CB">
      <w:pPr>
        <w:pStyle w:val="ListParagraph"/>
        <w:numPr>
          <w:ilvl w:val="2"/>
          <w:numId w:val="2"/>
        </w:numPr>
        <w:spacing w:line="360" w:lineRule="auto"/>
        <w:ind w:left="1418" w:hanging="851"/>
        <w:jc w:val="both"/>
        <w:rPr>
          <w:rFonts w:ascii="Arial" w:hAnsi="Arial" w:cs="Arial"/>
        </w:rPr>
      </w:pPr>
      <w:r w:rsidRPr="001018CB">
        <w:rPr>
          <w:rFonts w:ascii="Arial" w:hAnsi="Arial" w:cs="Arial"/>
        </w:rPr>
        <w:t>P</w:t>
      </w:r>
      <w:r w:rsidR="00AE64F2" w:rsidRPr="001018CB">
        <w:rPr>
          <w:rFonts w:ascii="Arial" w:hAnsi="Arial" w:cs="Arial"/>
        </w:rPr>
        <w:t>ost-retirement contract</w:t>
      </w:r>
      <w:r w:rsidR="00777F86" w:rsidRPr="001018CB">
        <w:rPr>
          <w:rFonts w:ascii="Arial" w:hAnsi="Arial" w:cs="Arial"/>
        </w:rPr>
        <w:t>;</w:t>
      </w:r>
      <w:r w:rsidR="004222A8" w:rsidRPr="001018CB">
        <w:rPr>
          <w:rFonts w:ascii="Arial" w:hAnsi="Arial" w:cs="Arial"/>
        </w:rPr>
        <w:t xml:space="preserve"> or</w:t>
      </w:r>
    </w:p>
    <w:p w14:paraId="0D0DEF98" w14:textId="77777777" w:rsidR="00777F86" w:rsidRPr="001018CB" w:rsidRDefault="00E624A6" w:rsidP="001018CB">
      <w:pPr>
        <w:pStyle w:val="ListParagraph"/>
        <w:numPr>
          <w:ilvl w:val="2"/>
          <w:numId w:val="2"/>
        </w:numPr>
        <w:spacing w:line="360" w:lineRule="auto"/>
        <w:ind w:left="1418" w:hanging="851"/>
        <w:jc w:val="both"/>
        <w:rPr>
          <w:rFonts w:ascii="Arial" w:hAnsi="Arial" w:cs="Arial"/>
        </w:rPr>
      </w:pPr>
      <w:r w:rsidRPr="001018CB">
        <w:rPr>
          <w:rFonts w:ascii="Arial" w:hAnsi="Arial" w:cs="Arial"/>
        </w:rPr>
        <w:t>O</w:t>
      </w:r>
      <w:r w:rsidR="00777F86" w:rsidRPr="001018CB">
        <w:rPr>
          <w:rFonts w:ascii="Arial" w:hAnsi="Arial" w:cs="Arial"/>
        </w:rPr>
        <w:t>ther</w:t>
      </w:r>
      <w:r w:rsidR="00777F86" w:rsidRPr="001018CB">
        <w:rPr>
          <w:rFonts w:ascii="Arial" w:hAnsi="Arial" w:cs="Arial"/>
        </w:rPr>
        <w:tab/>
        <w:t>(</w:t>
      </w:r>
      <w:r w:rsidR="00777F86" w:rsidRPr="001018CB">
        <w:rPr>
          <w:rFonts w:ascii="Arial" w:hAnsi="Arial" w:cs="Arial"/>
          <w:b/>
        </w:rPr>
        <w:t>specify</w:t>
      </w:r>
      <w:r w:rsidR="00777F86" w:rsidRPr="001018CB">
        <w:rPr>
          <w:rFonts w:ascii="Arial" w:hAnsi="Arial" w:cs="Arial"/>
        </w:rPr>
        <w:t>): _____________________________________________________________________________________________________________________________________________________________</w:t>
      </w:r>
      <w:r w:rsidR="002B5321" w:rsidRPr="001018CB">
        <w:rPr>
          <w:rFonts w:ascii="Arial" w:hAnsi="Arial" w:cs="Arial"/>
        </w:rPr>
        <w:t>_____________________________</w:t>
      </w:r>
    </w:p>
    <w:p w14:paraId="6AAD4AC5" w14:textId="77777777" w:rsidR="006C7B7D" w:rsidRPr="001018CB" w:rsidRDefault="009B1761" w:rsidP="001018CB">
      <w:pPr>
        <w:pStyle w:val="ListParagraph"/>
        <w:numPr>
          <w:ilvl w:val="1"/>
          <w:numId w:val="12"/>
        </w:numPr>
        <w:spacing w:line="360" w:lineRule="auto"/>
        <w:ind w:left="567" w:hanging="567"/>
        <w:jc w:val="both"/>
        <w:rPr>
          <w:rFonts w:ascii="Arial" w:hAnsi="Arial" w:cs="Arial"/>
        </w:rPr>
      </w:pPr>
      <w:r w:rsidRPr="001018CB">
        <w:rPr>
          <w:rFonts w:ascii="Arial" w:hAnsi="Arial" w:cs="Arial"/>
        </w:rPr>
        <w:t>The Employee shall have no expectation of renewal of this contract, or of indefinite employment.</w:t>
      </w:r>
      <w:r w:rsidR="002B5321" w:rsidRPr="001018CB">
        <w:rPr>
          <w:rFonts w:ascii="Arial" w:hAnsi="Arial" w:cs="Arial"/>
        </w:rPr>
        <w:t xml:space="preserve"> </w:t>
      </w:r>
      <w:r w:rsidRPr="001018CB">
        <w:rPr>
          <w:rFonts w:ascii="Arial" w:hAnsi="Arial" w:cs="Arial"/>
        </w:rPr>
        <w:t xml:space="preserve"> Any future renewal or renewals of the contract (on whatever terms) shall not give rise to any expectation of indefinite employment, or to any expectation of any subsequent renewal of the contract. This contract can only be renewed, or permanent employment offered, with the prior written approval of________________________________ (</w:t>
      </w:r>
      <w:r w:rsidRPr="001018CB">
        <w:rPr>
          <w:rFonts w:ascii="Arial" w:hAnsi="Arial" w:cs="Arial"/>
          <w:b/>
        </w:rPr>
        <w:t>specify person or position required to give approval for renewal or permanent appointment</w:t>
      </w:r>
      <w:r w:rsidRPr="001018CB">
        <w:rPr>
          <w:rFonts w:ascii="Arial" w:hAnsi="Arial" w:cs="Arial"/>
        </w:rPr>
        <w:t>).</w:t>
      </w:r>
    </w:p>
    <w:p w14:paraId="151A5C62" w14:textId="77777777" w:rsidR="00A76279" w:rsidRPr="001018CB" w:rsidRDefault="00A76279" w:rsidP="001018CB">
      <w:pPr>
        <w:pStyle w:val="ListParagraph"/>
        <w:tabs>
          <w:tab w:val="left" w:pos="720"/>
        </w:tabs>
        <w:spacing w:line="360" w:lineRule="auto"/>
        <w:jc w:val="both"/>
        <w:rPr>
          <w:rFonts w:ascii="Arial" w:hAnsi="Arial" w:cs="Arial"/>
        </w:rPr>
      </w:pPr>
    </w:p>
    <w:p w14:paraId="2F56D5E6" w14:textId="77777777" w:rsidR="000D1141" w:rsidRPr="001018CB" w:rsidRDefault="00FC0957" w:rsidP="001018CB">
      <w:pPr>
        <w:pStyle w:val="ListParagraph"/>
        <w:numPr>
          <w:ilvl w:val="0"/>
          <w:numId w:val="12"/>
        </w:numPr>
        <w:tabs>
          <w:tab w:val="left" w:pos="720"/>
        </w:tabs>
        <w:spacing w:line="360" w:lineRule="auto"/>
        <w:ind w:left="567" w:hanging="567"/>
        <w:jc w:val="both"/>
        <w:rPr>
          <w:rFonts w:ascii="Arial" w:hAnsi="Arial" w:cs="Arial"/>
          <w:b/>
        </w:rPr>
      </w:pPr>
      <w:r w:rsidRPr="001018CB">
        <w:rPr>
          <w:rFonts w:ascii="Arial" w:hAnsi="Arial" w:cs="Arial"/>
          <w:b/>
        </w:rPr>
        <w:t>POSITION AND DUTIES</w:t>
      </w:r>
    </w:p>
    <w:p w14:paraId="3158982C" w14:textId="77777777" w:rsidR="006C7B7D" w:rsidRPr="001018CB" w:rsidRDefault="00FC0957" w:rsidP="001018CB">
      <w:pPr>
        <w:pStyle w:val="ListParagraph"/>
        <w:numPr>
          <w:ilvl w:val="1"/>
          <w:numId w:val="12"/>
        </w:numPr>
        <w:spacing w:line="360" w:lineRule="auto"/>
        <w:ind w:left="567" w:hanging="567"/>
        <w:jc w:val="both"/>
        <w:rPr>
          <w:rFonts w:ascii="Arial" w:hAnsi="Arial" w:cs="Arial"/>
        </w:rPr>
      </w:pPr>
      <w:r w:rsidRPr="001018CB">
        <w:rPr>
          <w:rFonts w:ascii="Arial" w:hAnsi="Arial" w:cs="Arial"/>
        </w:rPr>
        <w:t xml:space="preserve">The Employee is employed in the position of </w:t>
      </w:r>
    </w:p>
    <w:p w14:paraId="2ED28BA1" w14:textId="77777777" w:rsidR="00AE64F2" w:rsidRPr="001018CB" w:rsidRDefault="000D1141" w:rsidP="001018CB">
      <w:pPr>
        <w:pStyle w:val="ListParagraph"/>
        <w:spacing w:line="360" w:lineRule="auto"/>
        <w:ind w:left="567" w:hanging="567"/>
        <w:jc w:val="both"/>
        <w:rPr>
          <w:rFonts w:ascii="Arial" w:hAnsi="Arial" w:cs="Arial"/>
        </w:rPr>
      </w:pPr>
      <w:r w:rsidRPr="001018CB">
        <w:rPr>
          <w:rFonts w:ascii="Arial" w:hAnsi="Arial" w:cs="Arial"/>
        </w:rPr>
        <w:tab/>
      </w:r>
      <w:r w:rsidR="00AE64F2" w:rsidRPr="001018CB">
        <w:rPr>
          <w:rFonts w:ascii="Arial" w:hAnsi="Arial" w:cs="Arial"/>
        </w:rPr>
        <w:t>_________________________________</w:t>
      </w:r>
      <w:r w:rsidRPr="001018CB">
        <w:rPr>
          <w:rFonts w:ascii="Arial" w:hAnsi="Arial" w:cs="Arial"/>
        </w:rPr>
        <w:t>______________________________</w:t>
      </w:r>
    </w:p>
    <w:p w14:paraId="5E436971" w14:textId="77777777" w:rsidR="006C7B7D" w:rsidRPr="001018CB" w:rsidRDefault="00AE64F2" w:rsidP="001018CB">
      <w:pPr>
        <w:pStyle w:val="ListParagraph"/>
        <w:numPr>
          <w:ilvl w:val="1"/>
          <w:numId w:val="12"/>
        </w:numPr>
        <w:spacing w:line="360" w:lineRule="auto"/>
        <w:ind w:left="567" w:hanging="567"/>
        <w:jc w:val="both"/>
        <w:rPr>
          <w:rFonts w:ascii="Arial" w:hAnsi="Arial" w:cs="Arial"/>
        </w:rPr>
      </w:pPr>
      <w:r w:rsidRPr="001018CB">
        <w:rPr>
          <w:rFonts w:ascii="Arial" w:hAnsi="Arial" w:cs="Arial"/>
        </w:rPr>
        <w:t xml:space="preserve">The Employee shall be directly answerable to and responsible to his/her immediate superior, being the person occupying from time to time the position of </w:t>
      </w:r>
      <w:r w:rsidR="00675A6E" w:rsidRPr="001018CB">
        <w:rPr>
          <w:rFonts w:ascii="Arial" w:hAnsi="Arial" w:cs="Arial"/>
        </w:rPr>
        <w:t>____________________________________</w:t>
      </w:r>
      <w:r w:rsidR="000D1141" w:rsidRPr="001018CB">
        <w:rPr>
          <w:rFonts w:ascii="Arial" w:hAnsi="Arial" w:cs="Arial"/>
        </w:rPr>
        <w:t>_______________________________</w:t>
      </w:r>
    </w:p>
    <w:p w14:paraId="5B30F89A" w14:textId="77777777" w:rsidR="006C7B7D" w:rsidRPr="001018CB" w:rsidRDefault="00AE64F2" w:rsidP="001018CB">
      <w:pPr>
        <w:pStyle w:val="ListParagraph"/>
        <w:numPr>
          <w:ilvl w:val="1"/>
          <w:numId w:val="12"/>
        </w:numPr>
        <w:spacing w:line="360" w:lineRule="auto"/>
        <w:ind w:left="567" w:hanging="567"/>
        <w:jc w:val="both"/>
        <w:rPr>
          <w:rFonts w:ascii="Arial" w:hAnsi="Arial" w:cs="Arial"/>
        </w:rPr>
      </w:pPr>
      <w:r w:rsidRPr="001018CB">
        <w:rPr>
          <w:rFonts w:ascii="Arial" w:hAnsi="Arial" w:cs="Arial"/>
        </w:rPr>
        <w:t xml:space="preserve">The Employee’s place of work shall be at </w:t>
      </w:r>
      <w:r w:rsidR="00675A6E" w:rsidRPr="001018CB">
        <w:rPr>
          <w:rFonts w:ascii="Arial" w:hAnsi="Arial" w:cs="Arial"/>
        </w:rPr>
        <w:t>the Employer’s premises at ______________________________________ (</w:t>
      </w:r>
      <w:r w:rsidR="00675A6E" w:rsidRPr="001018CB">
        <w:rPr>
          <w:rFonts w:ascii="Arial" w:hAnsi="Arial" w:cs="Arial"/>
          <w:b/>
        </w:rPr>
        <w:t>Employer’s address</w:t>
      </w:r>
      <w:r w:rsidR="00675A6E" w:rsidRPr="001018CB">
        <w:rPr>
          <w:rFonts w:ascii="Arial" w:hAnsi="Arial" w:cs="Arial"/>
        </w:rPr>
        <w:t>), or such other place as the Employer may reasonably determine from time to time.</w:t>
      </w:r>
    </w:p>
    <w:p w14:paraId="00BE2303" w14:textId="77777777" w:rsidR="00210F52" w:rsidRPr="001018CB" w:rsidRDefault="00210F52" w:rsidP="001018CB">
      <w:pPr>
        <w:pStyle w:val="ListParagraph"/>
        <w:numPr>
          <w:ilvl w:val="1"/>
          <w:numId w:val="12"/>
        </w:numPr>
        <w:spacing w:line="360" w:lineRule="auto"/>
        <w:ind w:left="567" w:hanging="567"/>
        <w:jc w:val="both"/>
        <w:rPr>
          <w:rFonts w:ascii="Arial" w:hAnsi="Arial" w:cs="Arial"/>
        </w:rPr>
      </w:pPr>
      <w:r w:rsidRPr="001018CB">
        <w:rPr>
          <w:rFonts w:ascii="Arial" w:hAnsi="Arial" w:cs="Arial"/>
        </w:rPr>
        <w:t>The Employee’s duties will include those set out in the attached job description (Annexure A)</w:t>
      </w:r>
      <w:r w:rsidR="006E5907" w:rsidRPr="001018CB">
        <w:rPr>
          <w:rFonts w:ascii="Arial" w:hAnsi="Arial" w:cs="Arial"/>
        </w:rPr>
        <w:t>.</w:t>
      </w:r>
      <w:r w:rsidRPr="001018CB">
        <w:rPr>
          <w:rFonts w:ascii="Arial" w:hAnsi="Arial" w:cs="Arial"/>
        </w:rPr>
        <w:t xml:space="preserve"> </w:t>
      </w:r>
    </w:p>
    <w:p w14:paraId="1951CF42" w14:textId="77777777" w:rsidR="006C7B7D" w:rsidRPr="001018CB" w:rsidRDefault="00AE64F2" w:rsidP="001018CB">
      <w:pPr>
        <w:pStyle w:val="ListParagraph"/>
        <w:numPr>
          <w:ilvl w:val="1"/>
          <w:numId w:val="12"/>
        </w:numPr>
        <w:spacing w:line="360" w:lineRule="auto"/>
        <w:ind w:left="567" w:hanging="567"/>
        <w:jc w:val="both"/>
        <w:rPr>
          <w:rFonts w:ascii="Arial" w:hAnsi="Arial" w:cs="Arial"/>
        </w:rPr>
      </w:pPr>
      <w:r w:rsidRPr="001018CB">
        <w:rPr>
          <w:rFonts w:ascii="Arial" w:hAnsi="Arial" w:cs="Arial"/>
        </w:rPr>
        <w:t xml:space="preserve">The Employee will be required to carry out the work generally related to his/her position, according to the requirements of the Employer, and to follow any lawful and reasonable instructions given to the Employee by the Employee’s Supervisor or any member of the Employer’s management. The Employee shall carry out any duties reasonably </w:t>
      </w:r>
      <w:r w:rsidR="004222A8" w:rsidRPr="001018CB">
        <w:rPr>
          <w:rFonts w:ascii="Arial" w:hAnsi="Arial" w:cs="Arial"/>
        </w:rPr>
        <w:t xml:space="preserve">and honestly </w:t>
      </w:r>
      <w:r w:rsidRPr="001018CB">
        <w:rPr>
          <w:rFonts w:ascii="Arial" w:hAnsi="Arial" w:cs="Arial"/>
        </w:rPr>
        <w:t>within the scope of his/her position to the best of his/her abilities.</w:t>
      </w:r>
    </w:p>
    <w:p w14:paraId="7288CE0C" w14:textId="77777777" w:rsidR="00CF11BE" w:rsidRPr="001018CB" w:rsidRDefault="00CF11BE" w:rsidP="001018CB">
      <w:pPr>
        <w:pStyle w:val="ListParagraph"/>
        <w:tabs>
          <w:tab w:val="left" w:pos="720"/>
        </w:tabs>
        <w:spacing w:line="360" w:lineRule="auto"/>
        <w:jc w:val="both"/>
        <w:rPr>
          <w:rFonts w:ascii="Arial" w:hAnsi="Arial" w:cs="Arial"/>
        </w:rPr>
      </w:pPr>
    </w:p>
    <w:p w14:paraId="05559B1C" w14:textId="77777777" w:rsidR="006C7B7D" w:rsidRPr="001018CB" w:rsidRDefault="00A76279" w:rsidP="001018CB">
      <w:pPr>
        <w:pStyle w:val="ListParagraph"/>
        <w:numPr>
          <w:ilvl w:val="0"/>
          <w:numId w:val="12"/>
        </w:numPr>
        <w:spacing w:line="360" w:lineRule="auto"/>
        <w:ind w:left="567" w:hanging="567"/>
        <w:jc w:val="both"/>
        <w:rPr>
          <w:rFonts w:ascii="Arial" w:hAnsi="Arial" w:cs="Arial"/>
          <w:b/>
        </w:rPr>
      </w:pPr>
      <w:r w:rsidRPr="001018CB">
        <w:rPr>
          <w:rFonts w:ascii="Arial" w:hAnsi="Arial" w:cs="Arial"/>
          <w:b/>
        </w:rPr>
        <w:t xml:space="preserve">WORKING </w:t>
      </w:r>
      <w:r w:rsidR="00F468F2" w:rsidRPr="001018CB">
        <w:rPr>
          <w:rFonts w:ascii="Arial" w:hAnsi="Arial" w:cs="Arial"/>
          <w:b/>
        </w:rPr>
        <w:t xml:space="preserve">DAYS AND </w:t>
      </w:r>
      <w:r w:rsidRPr="001018CB">
        <w:rPr>
          <w:rFonts w:ascii="Arial" w:hAnsi="Arial" w:cs="Arial"/>
          <w:b/>
        </w:rPr>
        <w:t>HOURS</w:t>
      </w:r>
    </w:p>
    <w:p w14:paraId="402C3CE4" w14:textId="77777777" w:rsidR="00F468F2" w:rsidRPr="001018CB" w:rsidRDefault="00A76279" w:rsidP="001018CB">
      <w:pPr>
        <w:pStyle w:val="ListParagraph"/>
        <w:numPr>
          <w:ilvl w:val="1"/>
          <w:numId w:val="12"/>
        </w:numPr>
        <w:spacing w:line="360" w:lineRule="auto"/>
        <w:ind w:left="567" w:hanging="567"/>
        <w:jc w:val="both"/>
        <w:rPr>
          <w:rFonts w:ascii="Arial" w:hAnsi="Arial" w:cs="Arial"/>
        </w:rPr>
      </w:pPr>
      <w:r w:rsidRPr="001018CB">
        <w:rPr>
          <w:rFonts w:ascii="Arial" w:hAnsi="Arial" w:cs="Arial"/>
        </w:rPr>
        <w:t xml:space="preserve">The Employee </w:t>
      </w:r>
      <w:r w:rsidR="00F468F2" w:rsidRPr="001018CB">
        <w:rPr>
          <w:rFonts w:ascii="Arial" w:hAnsi="Arial" w:cs="Arial"/>
        </w:rPr>
        <w:t>is required to work on the following days per week:</w:t>
      </w:r>
    </w:p>
    <w:p w14:paraId="7C28C7BF" w14:textId="77777777" w:rsidR="00F468F2" w:rsidRPr="001018CB" w:rsidRDefault="00F468F2" w:rsidP="001018CB">
      <w:pPr>
        <w:pStyle w:val="ListParagraph"/>
        <w:spacing w:line="360" w:lineRule="auto"/>
        <w:ind w:left="567"/>
        <w:jc w:val="both"/>
        <w:rPr>
          <w:rFonts w:ascii="Arial" w:hAnsi="Arial" w:cs="Arial"/>
        </w:rPr>
      </w:pPr>
      <w:r w:rsidRPr="001018CB">
        <w:rPr>
          <w:rFonts w:ascii="Arial" w:hAnsi="Arial" w:cs="Arial"/>
        </w:rPr>
        <w:t>_____________________________________________________________________</w:t>
      </w:r>
    </w:p>
    <w:p w14:paraId="4383F12F" w14:textId="141BDC6D" w:rsidR="000D1141" w:rsidRPr="00081D7D" w:rsidRDefault="00240093" w:rsidP="00081D7D">
      <w:pPr>
        <w:spacing w:line="360" w:lineRule="auto"/>
        <w:jc w:val="both"/>
        <w:rPr>
          <w:rFonts w:ascii="Arial" w:hAnsi="Arial" w:cs="Arial"/>
        </w:rPr>
      </w:pPr>
      <w:r>
        <w:rPr>
          <w:rFonts w:ascii="Arial" w:hAnsi="Arial" w:cs="Arial"/>
        </w:rPr>
        <w:t xml:space="preserve">         </w:t>
      </w:r>
      <w:r w:rsidR="00F468F2" w:rsidRPr="00081D7D">
        <w:rPr>
          <w:rFonts w:ascii="Arial" w:hAnsi="Arial" w:cs="Arial"/>
        </w:rPr>
        <w:t>The employee’s working hours are as follows:</w:t>
      </w:r>
    </w:p>
    <w:p w14:paraId="37C86939" w14:textId="77777777" w:rsidR="006C7B7D" w:rsidRPr="001018CB" w:rsidRDefault="008D0742" w:rsidP="001018CB">
      <w:pPr>
        <w:spacing w:line="360" w:lineRule="auto"/>
        <w:ind w:left="567"/>
        <w:jc w:val="both"/>
        <w:rPr>
          <w:rFonts w:ascii="Arial" w:hAnsi="Arial" w:cs="Arial"/>
        </w:rPr>
      </w:pPr>
      <w:r w:rsidRPr="001018CB">
        <w:rPr>
          <w:rFonts w:ascii="Arial" w:hAnsi="Arial" w:cs="Arial"/>
        </w:rPr>
        <w:t>Starting time: ____h____</w:t>
      </w:r>
    </w:p>
    <w:p w14:paraId="1E797EAF" w14:textId="77777777" w:rsidR="006C7B7D" w:rsidRPr="001018CB" w:rsidRDefault="000D1141" w:rsidP="001018CB">
      <w:pPr>
        <w:pStyle w:val="ListParagraph"/>
        <w:spacing w:line="360" w:lineRule="auto"/>
        <w:ind w:left="567"/>
        <w:jc w:val="both"/>
        <w:rPr>
          <w:rFonts w:ascii="Arial" w:hAnsi="Arial" w:cs="Arial"/>
        </w:rPr>
      </w:pPr>
      <w:r w:rsidRPr="001018CB">
        <w:rPr>
          <w:rFonts w:ascii="Arial" w:hAnsi="Arial" w:cs="Arial"/>
        </w:rPr>
        <w:t>Ending</w:t>
      </w:r>
      <w:r w:rsidR="008D0742" w:rsidRPr="001018CB">
        <w:rPr>
          <w:rFonts w:ascii="Arial" w:hAnsi="Arial" w:cs="Arial"/>
        </w:rPr>
        <w:t xml:space="preserve"> time: ____h____</w:t>
      </w:r>
    </w:p>
    <w:p w14:paraId="35FDC449" w14:textId="77777777" w:rsidR="008D0742" w:rsidRPr="001018CB" w:rsidRDefault="008D0742" w:rsidP="001018CB">
      <w:pPr>
        <w:spacing w:line="360" w:lineRule="auto"/>
        <w:ind w:left="567" w:hanging="567"/>
        <w:jc w:val="both"/>
        <w:rPr>
          <w:rFonts w:ascii="Arial" w:hAnsi="Arial" w:cs="Arial"/>
        </w:rPr>
      </w:pPr>
      <w:r w:rsidRPr="001018CB">
        <w:rPr>
          <w:rFonts w:ascii="Arial" w:hAnsi="Arial" w:cs="Arial"/>
        </w:rPr>
        <w:tab/>
      </w:r>
      <w:r w:rsidRPr="001018CB">
        <w:rPr>
          <w:rFonts w:ascii="Arial" w:hAnsi="Arial" w:cs="Arial"/>
        </w:rPr>
        <w:tab/>
      </w:r>
      <w:r w:rsidRPr="001018CB">
        <w:rPr>
          <w:rFonts w:ascii="Arial" w:hAnsi="Arial" w:cs="Arial"/>
          <w:b/>
        </w:rPr>
        <w:t>Or</w:t>
      </w:r>
    </w:p>
    <w:p w14:paraId="635FEDA6" w14:textId="77777777" w:rsidR="006C7B7D" w:rsidRPr="001018CB" w:rsidRDefault="008D0742" w:rsidP="001018CB">
      <w:pPr>
        <w:pStyle w:val="ListParagraph"/>
        <w:spacing w:line="360" w:lineRule="auto"/>
        <w:ind w:left="567"/>
        <w:jc w:val="both"/>
        <w:rPr>
          <w:rFonts w:ascii="Arial" w:hAnsi="Arial" w:cs="Arial"/>
        </w:rPr>
      </w:pPr>
      <w:r w:rsidRPr="001018CB">
        <w:rPr>
          <w:rFonts w:ascii="Arial" w:hAnsi="Arial" w:cs="Arial"/>
        </w:rPr>
        <w:t>The Employee is required to work variable shifts. The Employee shall work ____ (</w:t>
      </w:r>
      <w:r w:rsidRPr="001018CB">
        <w:rPr>
          <w:rFonts w:ascii="Arial" w:hAnsi="Arial" w:cs="Arial"/>
          <w:b/>
        </w:rPr>
        <w:t>number of hours</w:t>
      </w:r>
      <w:r w:rsidRPr="001018CB">
        <w:rPr>
          <w:rFonts w:ascii="Arial" w:hAnsi="Arial" w:cs="Arial"/>
        </w:rPr>
        <w:t>) normal hours per week, in accordance with a shift roster which shall be issued to the Employee in advance of each week.</w:t>
      </w:r>
    </w:p>
    <w:p w14:paraId="722CDDEE" w14:textId="2443EB4B" w:rsidR="006C7B7D" w:rsidRPr="001018CB" w:rsidRDefault="008D0742" w:rsidP="001018CB">
      <w:pPr>
        <w:pStyle w:val="ListParagraph"/>
        <w:spacing w:line="360" w:lineRule="auto"/>
        <w:ind w:left="567"/>
        <w:jc w:val="both"/>
        <w:rPr>
          <w:rFonts w:ascii="Arial" w:hAnsi="Arial" w:cs="Arial"/>
          <w:b/>
        </w:rPr>
      </w:pPr>
      <w:r w:rsidRPr="001018CB">
        <w:rPr>
          <w:rFonts w:ascii="Arial" w:hAnsi="Arial" w:cs="Arial"/>
          <w:b/>
        </w:rPr>
        <w:t>(</w:t>
      </w:r>
      <w:r w:rsidR="00F623E8">
        <w:rPr>
          <w:rFonts w:ascii="Arial" w:hAnsi="Arial" w:cs="Arial"/>
          <w:b/>
        </w:rPr>
        <w:t>d</w:t>
      </w:r>
      <w:r w:rsidRPr="001018CB">
        <w:rPr>
          <w:rFonts w:ascii="Arial" w:hAnsi="Arial" w:cs="Arial"/>
          <w:b/>
        </w:rPr>
        <w:t>elete whichever is not applicable)</w:t>
      </w:r>
    </w:p>
    <w:p w14:paraId="3E4AF17E" w14:textId="77777777" w:rsidR="006C7B7D" w:rsidRPr="001018CB" w:rsidRDefault="00C478CF" w:rsidP="001018CB">
      <w:pPr>
        <w:pStyle w:val="ListParagraph"/>
        <w:numPr>
          <w:ilvl w:val="1"/>
          <w:numId w:val="12"/>
        </w:numPr>
        <w:spacing w:line="360" w:lineRule="auto"/>
        <w:ind w:left="567" w:hanging="567"/>
        <w:jc w:val="both"/>
        <w:rPr>
          <w:rFonts w:ascii="Arial" w:hAnsi="Arial" w:cs="Arial"/>
        </w:rPr>
      </w:pPr>
      <w:r w:rsidRPr="001018CB">
        <w:rPr>
          <w:rFonts w:ascii="Arial" w:hAnsi="Arial" w:cs="Arial"/>
        </w:rPr>
        <w:t>The Employee shall be entitled to the following breaks during the working day:</w:t>
      </w:r>
    </w:p>
    <w:p w14:paraId="5C1F3654" w14:textId="5CA66693" w:rsidR="006C7B7D" w:rsidRPr="001018CB" w:rsidRDefault="00C478CF" w:rsidP="001018CB">
      <w:pPr>
        <w:pStyle w:val="ListParagraph"/>
        <w:numPr>
          <w:ilvl w:val="2"/>
          <w:numId w:val="12"/>
        </w:numPr>
        <w:spacing w:line="360" w:lineRule="auto"/>
        <w:ind w:left="1418" w:hanging="851"/>
        <w:jc w:val="both"/>
        <w:rPr>
          <w:rFonts w:ascii="Arial" w:hAnsi="Arial" w:cs="Arial"/>
        </w:rPr>
      </w:pPr>
      <w:r w:rsidRPr="001018CB">
        <w:rPr>
          <w:rFonts w:ascii="Arial" w:hAnsi="Arial" w:cs="Arial"/>
        </w:rPr>
        <w:t>Lunch: _____ minutes (</w:t>
      </w:r>
      <w:r w:rsidRPr="001018CB">
        <w:rPr>
          <w:rFonts w:ascii="Arial" w:hAnsi="Arial" w:cs="Arial"/>
          <w:b/>
        </w:rPr>
        <w:t>minimum 30 minutes</w:t>
      </w:r>
      <w:r w:rsidRPr="001018CB">
        <w:rPr>
          <w:rFonts w:ascii="Arial" w:hAnsi="Arial" w:cs="Arial"/>
        </w:rPr>
        <w:t>), to be taken at a time to be specified by the Employer;</w:t>
      </w:r>
      <w:r w:rsidR="00536DA0" w:rsidRPr="001018CB">
        <w:rPr>
          <w:rFonts w:ascii="Arial" w:hAnsi="Arial" w:cs="Arial"/>
        </w:rPr>
        <w:t xml:space="preserve"> </w:t>
      </w:r>
      <w:r w:rsidR="00536DA0" w:rsidRPr="001018CB">
        <w:rPr>
          <w:rFonts w:ascii="Arial" w:hAnsi="Arial" w:cs="Arial"/>
          <w:b/>
        </w:rPr>
        <w:t>(</w:t>
      </w:r>
      <w:r w:rsidR="00F623E8">
        <w:rPr>
          <w:rFonts w:ascii="Arial" w:hAnsi="Arial" w:cs="Arial"/>
          <w:b/>
        </w:rPr>
        <w:t>d</w:t>
      </w:r>
      <w:r w:rsidR="00536DA0" w:rsidRPr="001018CB">
        <w:rPr>
          <w:rFonts w:ascii="Arial" w:hAnsi="Arial" w:cs="Arial"/>
          <w:b/>
        </w:rPr>
        <w:t>elete if the employee works 5 hours or less per day)</w:t>
      </w:r>
    </w:p>
    <w:p w14:paraId="34742043" w14:textId="572FE2C7" w:rsidR="006C7B7D" w:rsidRPr="001018CB" w:rsidRDefault="00C478CF" w:rsidP="001018CB">
      <w:pPr>
        <w:pStyle w:val="ListParagraph"/>
        <w:numPr>
          <w:ilvl w:val="2"/>
          <w:numId w:val="12"/>
        </w:numPr>
        <w:spacing w:line="360" w:lineRule="auto"/>
        <w:ind w:left="1418" w:hanging="851"/>
        <w:jc w:val="both"/>
        <w:rPr>
          <w:rFonts w:ascii="Arial" w:hAnsi="Arial" w:cs="Arial"/>
        </w:rPr>
      </w:pPr>
      <w:r w:rsidRPr="001018CB">
        <w:rPr>
          <w:rFonts w:ascii="Arial" w:hAnsi="Arial" w:cs="Arial"/>
        </w:rPr>
        <w:t>Tea: _____ minutes, to be taken at a time or times to be specified by the Employer (</w:t>
      </w:r>
      <w:r w:rsidR="00F623E8">
        <w:rPr>
          <w:rFonts w:ascii="Arial" w:hAnsi="Arial" w:cs="Arial"/>
          <w:b/>
        </w:rPr>
        <w:t>n</w:t>
      </w:r>
      <w:r w:rsidRPr="001018CB">
        <w:rPr>
          <w:rFonts w:ascii="Arial" w:hAnsi="Arial" w:cs="Arial"/>
          <w:b/>
        </w:rPr>
        <w:t>ot compulsory, delete if not applicable</w:t>
      </w:r>
      <w:r w:rsidRPr="001018CB">
        <w:rPr>
          <w:rFonts w:ascii="Arial" w:hAnsi="Arial" w:cs="Arial"/>
        </w:rPr>
        <w:t>).</w:t>
      </w:r>
    </w:p>
    <w:p w14:paraId="66068BD2" w14:textId="77777777" w:rsidR="006C7B7D" w:rsidRPr="001018CB" w:rsidRDefault="00054CDD" w:rsidP="001018CB">
      <w:pPr>
        <w:pStyle w:val="ListParagraph"/>
        <w:numPr>
          <w:ilvl w:val="1"/>
          <w:numId w:val="12"/>
        </w:numPr>
        <w:spacing w:line="360" w:lineRule="auto"/>
        <w:ind w:left="567" w:hanging="567"/>
        <w:jc w:val="both"/>
        <w:rPr>
          <w:rFonts w:ascii="Arial" w:hAnsi="Arial" w:cs="Arial"/>
        </w:rPr>
      </w:pPr>
      <w:r w:rsidRPr="001018CB">
        <w:rPr>
          <w:rFonts w:ascii="Arial" w:hAnsi="Arial" w:cs="Arial"/>
        </w:rPr>
        <w:t>The Employee shall not be required to work normal hours of more than ____ hours per week, excluding breaks.</w:t>
      </w:r>
    </w:p>
    <w:p w14:paraId="242EDD32" w14:textId="77777777" w:rsidR="006C7B7D" w:rsidRPr="001018CB" w:rsidRDefault="00054CDD" w:rsidP="001018CB">
      <w:pPr>
        <w:pStyle w:val="ListParagraph"/>
        <w:numPr>
          <w:ilvl w:val="1"/>
          <w:numId w:val="12"/>
        </w:numPr>
        <w:spacing w:after="0" w:line="360" w:lineRule="auto"/>
        <w:ind w:left="567" w:hanging="567"/>
        <w:jc w:val="both"/>
        <w:rPr>
          <w:rFonts w:ascii="Arial" w:hAnsi="Arial" w:cs="Arial"/>
        </w:rPr>
      </w:pPr>
      <w:r w:rsidRPr="001018CB">
        <w:rPr>
          <w:rFonts w:ascii="Arial" w:hAnsi="Arial" w:cs="Arial"/>
        </w:rPr>
        <w:t>The Employee agrees to work additional hours if requested by the Employer at the Employee’s normal hourly rate, provided that if the Employee is required to work more than 45 hours per week, the Employee will be paid at overtime rates in respect of any hours that exceed 45 hours per week.</w:t>
      </w:r>
    </w:p>
    <w:p w14:paraId="34E87BD7" w14:textId="77777777" w:rsidR="00F01A54" w:rsidRPr="001018CB" w:rsidRDefault="00F01A54" w:rsidP="001018CB">
      <w:pPr>
        <w:tabs>
          <w:tab w:val="left" w:pos="720"/>
        </w:tabs>
        <w:spacing w:after="0" w:line="360" w:lineRule="auto"/>
        <w:jc w:val="both"/>
        <w:rPr>
          <w:rFonts w:ascii="Arial" w:hAnsi="Arial" w:cs="Arial"/>
        </w:rPr>
      </w:pPr>
    </w:p>
    <w:p w14:paraId="55E3B52E" w14:textId="77777777" w:rsidR="006C7B7D" w:rsidRPr="001018CB" w:rsidRDefault="00CF11BE" w:rsidP="001018CB">
      <w:pPr>
        <w:pStyle w:val="ListParagraph"/>
        <w:numPr>
          <w:ilvl w:val="0"/>
          <w:numId w:val="12"/>
        </w:numPr>
        <w:tabs>
          <w:tab w:val="left" w:pos="720"/>
        </w:tabs>
        <w:spacing w:line="360" w:lineRule="auto"/>
        <w:ind w:left="567" w:hanging="567"/>
        <w:jc w:val="both"/>
        <w:rPr>
          <w:rFonts w:ascii="Arial" w:hAnsi="Arial" w:cs="Arial"/>
          <w:b/>
        </w:rPr>
      </w:pPr>
      <w:r w:rsidRPr="001018CB">
        <w:rPr>
          <w:rFonts w:ascii="Arial" w:hAnsi="Arial" w:cs="Arial"/>
          <w:b/>
        </w:rPr>
        <w:t>REMUNERATION</w:t>
      </w:r>
    </w:p>
    <w:p w14:paraId="1BAA89E5" w14:textId="77777777" w:rsidR="00BC6C88" w:rsidRPr="001018CB" w:rsidRDefault="00BC6C88" w:rsidP="001018CB">
      <w:pPr>
        <w:pStyle w:val="ListParagraph"/>
        <w:numPr>
          <w:ilvl w:val="0"/>
          <w:numId w:val="5"/>
        </w:numPr>
        <w:spacing w:line="360" w:lineRule="auto"/>
        <w:jc w:val="both"/>
        <w:rPr>
          <w:rFonts w:ascii="Arial" w:hAnsi="Arial" w:cs="Arial"/>
          <w:vanish/>
        </w:rPr>
      </w:pPr>
    </w:p>
    <w:p w14:paraId="7878C40B" w14:textId="77777777" w:rsidR="00BC6C88" w:rsidRPr="001018CB" w:rsidRDefault="00BC6C88" w:rsidP="001018CB">
      <w:pPr>
        <w:pStyle w:val="ListParagraph"/>
        <w:numPr>
          <w:ilvl w:val="0"/>
          <w:numId w:val="5"/>
        </w:numPr>
        <w:spacing w:line="360" w:lineRule="auto"/>
        <w:jc w:val="both"/>
        <w:rPr>
          <w:rFonts w:ascii="Arial" w:hAnsi="Arial" w:cs="Arial"/>
          <w:vanish/>
        </w:rPr>
      </w:pPr>
    </w:p>
    <w:p w14:paraId="4C05E07E" w14:textId="77777777" w:rsidR="00BC6C88" w:rsidRPr="001018CB" w:rsidRDefault="00BC6C88" w:rsidP="001018CB">
      <w:pPr>
        <w:pStyle w:val="ListParagraph"/>
        <w:numPr>
          <w:ilvl w:val="0"/>
          <w:numId w:val="5"/>
        </w:numPr>
        <w:spacing w:line="360" w:lineRule="auto"/>
        <w:jc w:val="both"/>
        <w:rPr>
          <w:rFonts w:ascii="Arial" w:hAnsi="Arial" w:cs="Arial"/>
          <w:vanish/>
        </w:rPr>
      </w:pPr>
    </w:p>
    <w:p w14:paraId="18821D6A" w14:textId="77777777" w:rsidR="00BC6C88" w:rsidRPr="001018CB" w:rsidRDefault="00BC6C88" w:rsidP="001018CB">
      <w:pPr>
        <w:pStyle w:val="ListParagraph"/>
        <w:numPr>
          <w:ilvl w:val="0"/>
          <w:numId w:val="5"/>
        </w:numPr>
        <w:spacing w:line="360" w:lineRule="auto"/>
        <w:jc w:val="both"/>
        <w:rPr>
          <w:rFonts w:ascii="Arial" w:hAnsi="Arial" w:cs="Arial"/>
          <w:vanish/>
        </w:rPr>
      </w:pPr>
    </w:p>
    <w:p w14:paraId="52AF249A" w14:textId="77777777" w:rsidR="006C7B7D" w:rsidRPr="001018CB" w:rsidRDefault="009B1761" w:rsidP="001018CB">
      <w:pPr>
        <w:pStyle w:val="ListParagraph"/>
        <w:numPr>
          <w:ilvl w:val="1"/>
          <w:numId w:val="5"/>
        </w:numPr>
        <w:spacing w:line="360" w:lineRule="auto"/>
        <w:ind w:left="567" w:hanging="567"/>
        <w:jc w:val="both"/>
        <w:rPr>
          <w:rFonts w:ascii="Arial" w:hAnsi="Arial" w:cs="Arial"/>
        </w:rPr>
      </w:pPr>
      <w:r w:rsidRPr="001018CB">
        <w:rPr>
          <w:rFonts w:ascii="Arial" w:hAnsi="Arial" w:cs="Arial"/>
        </w:rPr>
        <w:t>As at the commencement of this agreement the Employee’s gross wage, before any deductions, shall be:</w:t>
      </w:r>
    </w:p>
    <w:p w14:paraId="241C1185" w14:textId="631BE035" w:rsidR="006C7B7D" w:rsidRPr="001018CB" w:rsidRDefault="00F373AD" w:rsidP="001018CB">
      <w:pPr>
        <w:pStyle w:val="ListParagraph"/>
        <w:spacing w:line="360" w:lineRule="auto"/>
        <w:ind w:left="567"/>
        <w:jc w:val="both"/>
        <w:rPr>
          <w:rFonts w:ascii="Arial" w:hAnsi="Arial" w:cs="Arial"/>
        </w:rPr>
      </w:pPr>
      <w:r w:rsidRPr="001018CB">
        <w:rPr>
          <w:rFonts w:ascii="Arial" w:hAnsi="Arial" w:cs="Arial"/>
        </w:rPr>
        <w:t xml:space="preserve">R____________ per month / week / hour </w:t>
      </w:r>
      <w:bookmarkStart w:id="0" w:name="_Hlk502727131"/>
      <w:r w:rsidRPr="001018CB">
        <w:rPr>
          <w:rFonts w:ascii="Arial" w:hAnsi="Arial" w:cs="Arial"/>
        </w:rPr>
        <w:t>(</w:t>
      </w:r>
      <w:r w:rsidR="00F623E8">
        <w:rPr>
          <w:rFonts w:ascii="Arial" w:hAnsi="Arial" w:cs="Arial"/>
          <w:b/>
        </w:rPr>
        <w:t>d</w:t>
      </w:r>
      <w:r w:rsidRPr="001018CB">
        <w:rPr>
          <w:rFonts w:ascii="Arial" w:hAnsi="Arial" w:cs="Arial"/>
          <w:b/>
        </w:rPr>
        <w:t>elete whichever is not applicable</w:t>
      </w:r>
      <w:r w:rsidRPr="001018CB">
        <w:rPr>
          <w:rFonts w:ascii="Arial" w:hAnsi="Arial" w:cs="Arial"/>
        </w:rPr>
        <w:t xml:space="preserve">), </w:t>
      </w:r>
      <w:bookmarkEnd w:id="0"/>
      <w:r w:rsidRPr="001018CB">
        <w:rPr>
          <w:rFonts w:ascii="Arial" w:hAnsi="Arial" w:cs="Arial"/>
        </w:rPr>
        <w:t>payable in arrears into his/her bank account on or before the last day of each month / week. The Employee must ensure that the Employer has his/her correct banking details.</w:t>
      </w:r>
    </w:p>
    <w:p w14:paraId="63D8F288" w14:textId="77777777" w:rsidR="006C7B7D" w:rsidRPr="001018CB" w:rsidRDefault="00105D6E" w:rsidP="001018CB">
      <w:pPr>
        <w:pStyle w:val="ListParagraph"/>
        <w:numPr>
          <w:ilvl w:val="1"/>
          <w:numId w:val="5"/>
        </w:numPr>
        <w:spacing w:line="360" w:lineRule="auto"/>
        <w:ind w:left="567" w:hanging="567"/>
        <w:jc w:val="both"/>
        <w:rPr>
          <w:rFonts w:ascii="Arial" w:hAnsi="Arial" w:cs="Arial"/>
        </w:rPr>
      </w:pPr>
      <w:r w:rsidRPr="001018CB">
        <w:rPr>
          <w:rFonts w:ascii="Arial" w:hAnsi="Arial" w:cs="Arial"/>
        </w:rPr>
        <w:t>The Employer shall be entitled to deduct the following from the Employee’s wages:</w:t>
      </w:r>
    </w:p>
    <w:p w14:paraId="14DD35BC" w14:textId="77777777" w:rsidR="006D4758" w:rsidRPr="001018CB" w:rsidRDefault="006D4758" w:rsidP="001018CB">
      <w:pPr>
        <w:pStyle w:val="ListParagraph"/>
        <w:numPr>
          <w:ilvl w:val="2"/>
          <w:numId w:val="5"/>
        </w:numPr>
        <w:spacing w:line="360" w:lineRule="auto"/>
        <w:ind w:hanging="873"/>
        <w:jc w:val="both"/>
        <w:rPr>
          <w:rFonts w:ascii="Arial" w:hAnsi="Arial" w:cs="Arial"/>
        </w:rPr>
      </w:pPr>
      <w:r w:rsidRPr="001018CB">
        <w:rPr>
          <w:rFonts w:ascii="Arial" w:hAnsi="Arial" w:cs="Arial"/>
        </w:rPr>
        <w:t xml:space="preserve">Income tax, on a pay-as-you-earn (PAYE) </w:t>
      </w:r>
      <w:proofErr w:type="gramStart"/>
      <w:r w:rsidRPr="001018CB">
        <w:rPr>
          <w:rFonts w:ascii="Arial" w:hAnsi="Arial" w:cs="Arial"/>
        </w:rPr>
        <w:t>basis;</w:t>
      </w:r>
      <w:proofErr w:type="gramEnd"/>
    </w:p>
    <w:p w14:paraId="0563171C" w14:textId="77777777" w:rsidR="006D4758" w:rsidRPr="001018CB" w:rsidRDefault="006D4758" w:rsidP="001018CB">
      <w:pPr>
        <w:pStyle w:val="ListParagraph"/>
        <w:numPr>
          <w:ilvl w:val="2"/>
          <w:numId w:val="5"/>
        </w:numPr>
        <w:spacing w:line="360" w:lineRule="auto"/>
        <w:ind w:hanging="873"/>
        <w:jc w:val="both"/>
        <w:rPr>
          <w:rFonts w:ascii="Arial" w:hAnsi="Arial" w:cs="Arial"/>
        </w:rPr>
      </w:pPr>
      <w:r w:rsidRPr="001018CB">
        <w:rPr>
          <w:rFonts w:ascii="Arial" w:hAnsi="Arial" w:cs="Arial"/>
        </w:rPr>
        <w:t xml:space="preserve">Unemployment Insurance Fund </w:t>
      </w:r>
      <w:proofErr w:type="gramStart"/>
      <w:r w:rsidRPr="001018CB">
        <w:rPr>
          <w:rFonts w:ascii="Arial" w:hAnsi="Arial" w:cs="Arial"/>
        </w:rPr>
        <w:t>Contributions;</w:t>
      </w:r>
      <w:proofErr w:type="gramEnd"/>
    </w:p>
    <w:p w14:paraId="457A4E49" w14:textId="3BB24DEC" w:rsidR="006D4758" w:rsidRPr="001018CB" w:rsidRDefault="006D4758" w:rsidP="001018CB">
      <w:pPr>
        <w:pStyle w:val="ListParagraph"/>
        <w:numPr>
          <w:ilvl w:val="2"/>
          <w:numId w:val="5"/>
        </w:numPr>
        <w:spacing w:line="360" w:lineRule="auto"/>
        <w:ind w:hanging="873"/>
        <w:jc w:val="both"/>
        <w:rPr>
          <w:rFonts w:ascii="Arial" w:hAnsi="Arial" w:cs="Arial"/>
        </w:rPr>
      </w:pPr>
      <w:r w:rsidRPr="001018CB">
        <w:rPr>
          <w:rFonts w:ascii="Arial" w:hAnsi="Arial" w:cs="Arial"/>
        </w:rPr>
        <w:lastRenderedPageBreak/>
        <w:t xml:space="preserve">Bargaining council contributions </w:t>
      </w:r>
      <w:r w:rsidR="000A2A82" w:rsidRPr="001018CB">
        <w:rPr>
          <w:rFonts w:ascii="Arial" w:hAnsi="Arial" w:cs="Arial"/>
          <w:b/>
        </w:rPr>
        <w:t>(</w:t>
      </w:r>
      <w:r w:rsidR="00F623E8">
        <w:rPr>
          <w:rFonts w:ascii="Arial" w:hAnsi="Arial" w:cs="Arial"/>
          <w:b/>
        </w:rPr>
        <w:t>o</w:t>
      </w:r>
      <w:r w:rsidRPr="001018CB">
        <w:rPr>
          <w:rFonts w:ascii="Arial" w:hAnsi="Arial" w:cs="Arial"/>
          <w:b/>
        </w:rPr>
        <w:t>nly if applicable</w:t>
      </w:r>
      <w:proofErr w:type="gramStart"/>
      <w:r w:rsidRPr="001018CB">
        <w:rPr>
          <w:rFonts w:ascii="Arial" w:hAnsi="Arial" w:cs="Arial"/>
        </w:rPr>
        <w:t>);</w:t>
      </w:r>
      <w:proofErr w:type="gramEnd"/>
    </w:p>
    <w:p w14:paraId="001A1A72" w14:textId="77777777" w:rsidR="006D4758" w:rsidRPr="001018CB" w:rsidRDefault="006D4758" w:rsidP="001018CB">
      <w:pPr>
        <w:pStyle w:val="ListParagraph"/>
        <w:numPr>
          <w:ilvl w:val="2"/>
          <w:numId w:val="5"/>
        </w:numPr>
        <w:spacing w:line="360" w:lineRule="auto"/>
        <w:ind w:hanging="873"/>
        <w:jc w:val="both"/>
        <w:rPr>
          <w:rFonts w:ascii="Arial" w:hAnsi="Arial" w:cs="Arial"/>
        </w:rPr>
      </w:pPr>
      <w:r w:rsidRPr="001018CB">
        <w:rPr>
          <w:rFonts w:ascii="Arial" w:hAnsi="Arial" w:cs="Arial"/>
        </w:rPr>
        <w:t>Any other amount which the Employer is obliged by law to deduct; and</w:t>
      </w:r>
    </w:p>
    <w:p w14:paraId="04752550" w14:textId="0B11C23C" w:rsidR="006D4758" w:rsidRPr="001018CB" w:rsidRDefault="006D4758" w:rsidP="001018CB">
      <w:pPr>
        <w:pStyle w:val="ListParagraph"/>
        <w:numPr>
          <w:ilvl w:val="2"/>
          <w:numId w:val="5"/>
        </w:numPr>
        <w:spacing w:line="360" w:lineRule="auto"/>
        <w:ind w:hanging="873"/>
        <w:jc w:val="both"/>
        <w:rPr>
          <w:rFonts w:ascii="Arial" w:hAnsi="Arial" w:cs="Arial"/>
        </w:rPr>
      </w:pPr>
      <w:r w:rsidRPr="001018CB">
        <w:rPr>
          <w:rFonts w:ascii="Arial" w:hAnsi="Arial" w:cs="Arial"/>
        </w:rPr>
        <w:t xml:space="preserve">Any other amount which the Employee authorises the Employer in writing to deduct. The Employee hereby authorises the Employer to deduct from his/her wages any monetary amount owing by the Employee to the Employer at any time, subject to the provisions of section 34 of the Basic Conditions of Employment Act No. 75 of 1997 as amended </w:t>
      </w:r>
      <w:r w:rsidR="00F623E8">
        <w:rPr>
          <w:rFonts w:ascii="Arial" w:hAnsi="Arial" w:cs="Arial"/>
        </w:rPr>
        <w:t xml:space="preserve">(BCEA) </w:t>
      </w:r>
      <w:r w:rsidRPr="001018CB">
        <w:rPr>
          <w:rFonts w:ascii="Arial" w:hAnsi="Arial" w:cs="Arial"/>
        </w:rPr>
        <w:t>which provide that deductions may not exceed 25% of the employee’s monthly remuneration.</w:t>
      </w:r>
    </w:p>
    <w:p w14:paraId="1D2533C0" w14:textId="77777777" w:rsidR="005D264A" w:rsidRPr="001018CB" w:rsidRDefault="005D264A" w:rsidP="001018CB">
      <w:pPr>
        <w:pStyle w:val="ListParagraph"/>
        <w:numPr>
          <w:ilvl w:val="1"/>
          <w:numId w:val="5"/>
        </w:numPr>
        <w:spacing w:line="360" w:lineRule="auto"/>
        <w:ind w:left="567" w:hanging="567"/>
        <w:jc w:val="both"/>
        <w:rPr>
          <w:rFonts w:ascii="Arial" w:hAnsi="Arial" w:cs="Arial"/>
        </w:rPr>
      </w:pPr>
      <w:r w:rsidRPr="001018CB">
        <w:rPr>
          <w:rFonts w:ascii="Arial" w:hAnsi="Arial" w:cs="Arial"/>
        </w:rPr>
        <w:t>Increases in salary and bonuses are not guaranteed and may be granted at the sole discretion of the Employer</w:t>
      </w:r>
      <w:r w:rsidR="001018CB">
        <w:rPr>
          <w:rFonts w:ascii="Arial" w:hAnsi="Arial" w:cs="Arial"/>
        </w:rPr>
        <w:t xml:space="preserve">. </w:t>
      </w:r>
      <w:r w:rsidR="000A2A82" w:rsidRPr="001018CB">
        <w:rPr>
          <w:rFonts w:ascii="Arial" w:hAnsi="Arial" w:cs="Arial"/>
          <w:b/>
        </w:rPr>
        <w:t>(D</w:t>
      </w:r>
      <w:r w:rsidRPr="001018CB">
        <w:rPr>
          <w:rFonts w:ascii="Arial" w:hAnsi="Arial" w:cs="Arial"/>
          <w:b/>
        </w:rPr>
        <w:t>elete if not applicable)</w:t>
      </w:r>
    </w:p>
    <w:p w14:paraId="373F0BC0" w14:textId="77777777" w:rsidR="00CF11BE" w:rsidRPr="001018CB" w:rsidRDefault="00CF11BE" w:rsidP="001018CB">
      <w:pPr>
        <w:pStyle w:val="ListParagraph"/>
        <w:tabs>
          <w:tab w:val="left" w:pos="720"/>
        </w:tabs>
        <w:spacing w:line="360" w:lineRule="auto"/>
        <w:jc w:val="both"/>
        <w:rPr>
          <w:rFonts w:ascii="Arial" w:hAnsi="Arial" w:cs="Arial"/>
        </w:rPr>
      </w:pPr>
    </w:p>
    <w:p w14:paraId="08B2A4D9" w14:textId="77777777" w:rsidR="006C7B7D" w:rsidRPr="001018CB" w:rsidRDefault="00CF11BE" w:rsidP="001018CB">
      <w:pPr>
        <w:pStyle w:val="ListParagraph"/>
        <w:numPr>
          <w:ilvl w:val="0"/>
          <w:numId w:val="5"/>
        </w:numPr>
        <w:tabs>
          <w:tab w:val="left" w:pos="720"/>
        </w:tabs>
        <w:spacing w:line="360" w:lineRule="auto"/>
        <w:ind w:left="567" w:hanging="567"/>
        <w:jc w:val="both"/>
        <w:rPr>
          <w:rFonts w:ascii="Arial" w:hAnsi="Arial" w:cs="Arial"/>
          <w:b/>
        </w:rPr>
      </w:pPr>
      <w:r w:rsidRPr="001018CB">
        <w:rPr>
          <w:rFonts w:ascii="Arial" w:hAnsi="Arial" w:cs="Arial"/>
          <w:b/>
        </w:rPr>
        <w:t>OVERTIME</w:t>
      </w:r>
    </w:p>
    <w:p w14:paraId="486ADDC4" w14:textId="77777777" w:rsidR="006C7B7D" w:rsidRPr="001018CB" w:rsidRDefault="00CF11BE" w:rsidP="001018CB">
      <w:pPr>
        <w:pStyle w:val="ListParagraph"/>
        <w:numPr>
          <w:ilvl w:val="1"/>
          <w:numId w:val="5"/>
        </w:numPr>
        <w:spacing w:line="360" w:lineRule="auto"/>
        <w:ind w:left="567" w:hanging="567"/>
        <w:jc w:val="both"/>
        <w:rPr>
          <w:rFonts w:ascii="Arial" w:hAnsi="Arial" w:cs="Arial"/>
        </w:rPr>
      </w:pPr>
      <w:r w:rsidRPr="001018CB">
        <w:rPr>
          <w:rFonts w:ascii="Arial" w:hAnsi="Arial" w:cs="Arial"/>
        </w:rPr>
        <w:t xml:space="preserve">The </w:t>
      </w:r>
      <w:r w:rsidR="00A139A9" w:rsidRPr="001018CB">
        <w:rPr>
          <w:rFonts w:ascii="Arial" w:hAnsi="Arial" w:cs="Arial"/>
        </w:rPr>
        <w:t xml:space="preserve">hereby </w:t>
      </w:r>
      <w:r w:rsidR="00105D6E" w:rsidRPr="001018CB">
        <w:rPr>
          <w:rFonts w:ascii="Arial" w:hAnsi="Arial" w:cs="Arial"/>
        </w:rPr>
        <w:t xml:space="preserve">agrees to </w:t>
      </w:r>
      <w:r w:rsidR="00054CDD" w:rsidRPr="001018CB">
        <w:rPr>
          <w:rFonts w:ascii="Arial" w:hAnsi="Arial" w:cs="Arial"/>
        </w:rPr>
        <w:t>work overtime</w:t>
      </w:r>
      <w:r w:rsidR="00105D6E" w:rsidRPr="001018CB">
        <w:rPr>
          <w:rFonts w:ascii="Arial" w:hAnsi="Arial" w:cs="Arial"/>
        </w:rPr>
        <w:t xml:space="preserve"> when required</w:t>
      </w:r>
      <w:r w:rsidR="00A139A9" w:rsidRPr="001018CB">
        <w:rPr>
          <w:rFonts w:ascii="Arial" w:hAnsi="Arial" w:cs="Arial"/>
        </w:rPr>
        <w:t>, including on weekends and public holidays if so required</w:t>
      </w:r>
      <w:r w:rsidR="00105D6E" w:rsidRPr="001018CB">
        <w:rPr>
          <w:rFonts w:ascii="Arial" w:hAnsi="Arial" w:cs="Arial"/>
        </w:rPr>
        <w:t>.</w:t>
      </w:r>
    </w:p>
    <w:p w14:paraId="46CA863D" w14:textId="1C16D2EC" w:rsidR="006C7B7D" w:rsidRPr="001018CB" w:rsidRDefault="00054CDD" w:rsidP="001018CB">
      <w:pPr>
        <w:pStyle w:val="ListParagraph"/>
        <w:numPr>
          <w:ilvl w:val="1"/>
          <w:numId w:val="5"/>
        </w:numPr>
        <w:spacing w:line="360" w:lineRule="auto"/>
        <w:ind w:left="567" w:hanging="567"/>
        <w:jc w:val="both"/>
        <w:rPr>
          <w:rFonts w:ascii="Arial" w:hAnsi="Arial" w:cs="Arial"/>
        </w:rPr>
      </w:pPr>
      <w:r w:rsidRPr="001018CB">
        <w:rPr>
          <w:rFonts w:ascii="Arial" w:hAnsi="Arial" w:cs="Arial"/>
        </w:rPr>
        <w:t xml:space="preserve">If applicable, the Employee will be paid overtime pay in respect of any hours </w:t>
      </w:r>
      <w:proofErr w:type="gramStart"/>
      <w:r w:rsidRPr="001018CB">
        <w:rPr>
          <w:rFonts w:ascii="Arial" w:hAnsi="Arial" w:cs="Arial"/>
        </w:rPr>
        <w:t>in excess of</w:t>
      </w:r>
      <w:proofErr w:type="gramEnd"/>
      <w:r w:rsidRPr="001018CB">
        <w:rPr>
          <w:rFonts w:ascii="Arial" w:hAnsi="Arial" w:cs="Arial"/>
        </w:rPr>
        <w:t xml:space="preserve"> 45 hours per week </w:t>
      </w:r>
      <w:r w:rsidR="00050753" w:rsidRPr="001018CB">
        <w:rPr>
          <w:rFonts w:ascii="Arial" w:hAnsi="Arial" w:cs="Arial"/>
        </w:rPr>
        <w:t xml:space="preserve">in accordance with the rates set from time to time by the bargaining council having jurisdiction. </w:t>
      </w:r>
      <w:r w:rsidRPr="001018CB">
        <w:rPr>
          <w:rFonts w:ascii="Arial" w:hAnsi="Arial" w:cs="Arial"/>
        </w:rPr>
        <w:t xml:space="preserve">If no bargaining council has jurisdiction, overtime pay will be in accordance with the provisions of the </w:t>
      </w:r>
      <w:r w:rsidR="00F623E8">
        <w:rPr>
          <w:rFonts w:ascii="Arial" w:hAnsi="Arial" w:cs="Arial"/>
        </w:rPr>
        <w:t>BCEA</w:t>
      </w:r>
      <w:r w:rsidR="00050753" w:rsidRPr="001018CB">
        <w:rPr>
          <w:rFonts w:ascii="Arial" w:hAnsi="Arial" w:cs="Arial"/>
        </w:rPr>
        <w:t>, which provides for payment at 1.5 times the normal hourly rate, unless time off is agreed in place of payment</w:t>
      </w:r>
      <w:r w:rsidR="004222A8" w:rsidRPr="001018CB">
        <w:rPr>
          <w:rFonts w:ascii="Arial" w:hAnsi="Arial" w:cs="Arial"/>
        </w:rPr>
        <w:t xml:space="preserve"> or the Employee earns </w:t>
      </w:r>
      <w:proofErr w:type="gramStart"/>
      <w:r w:rsidR="004222A8" w:rsidRPr="001018CB">
        <w:rPr>
          <w:rFonts w:ascii="Arial" w:hAnsi="Arial" w:cs="Arial"/>
        </w:rPr>
        <w:t>in excess of</w:t>
      </w:r>
      <w:proofErr w:type="gramEnd"/>
      <w:r w:rsidR="004222A8" w:rsidRPr="001018CB">
        <w:rPr>
          <w:rFonts w:ascii="Arial" w:hAnsi="Arial" w:cs="Arial"/>
        </w:rPr>
        <w:t xml:space="preserve"> the threshold of earnings for overtime</w:t>
      </w:r>
      <w:r w:rsidRPr="001018CB">
        <w:rPr>
          <w:rFonts w:ascii="Arial" w:hAnsi="Arial" w:cs="Arial"/>
        </w:rPr>
        <w:t>.</w:t>
      </w:r>
    </w:p>
    <w:p w14:paraId="628CAA6D" w14:textId="77777777" w:rsidR="00BC6C88" w:rsidRPr="001018CB" w:rsidRDefault="00050753" w:rsidP="001018CB">
      <w:pPr>
        <w:pStyle w:val="ListParagraph"/>
        <w:numPr>
          <w:ilvl w:val="1"/>
          <w:numId w:val="5"/>
        </w:numPr>
        <w:spacing w:line="360" w:lineRule="auto"/>
        <w:ind w:left="567" w:hanging="567"/>
        <w:jc w:val="both"/>
        <w:rPr>
          <w:rFonts w:ascii="Arial" w:hAnsi="Arial" w:cs="Arial"/>
        </w:rPr>
      </w:pPr>
      <w:r w:rsidRPr="001018CB">
        <w:rPr>
          <w:rFonts w:ascii="Arial" w:hAnsi="Arial" w:cs="Arial"/>
        </w:rPr>
        <w:t>Overtime worked on a Sunday</w:t>
      </w:r>
      <w:r w:rsidR="00BC6C88" w:rsidRPr="001018CB">
        <w:rPr>
          <w:rFonts w:ascii="Arial" w:hAnsi="Arial" w:cs="Arial"/>
        </w:rPr>
        <w:t>:</w:t>
      </w:r>
    </w:p>
    <w:p w14:paraId="4972F063" w14:textId="77777777" w:rsidR="005D264A" w:rsidRPr="001018CB" w:rsidRDefault="00050753" w:rsidP="001018CB">
      <w:pPr>
        <w:pStyle w:val="ListParagraph"/>
        <w:numPr>
          <w:ilvl w:val="0"/>
          <w:numId w:val="13"/>
        </w:numPr>
        <w:spacing w:line="360" w:lineRule="auto"/>
        <w:ind w:left="1134" w:hanging="567"/>
        <w:jc w:val="both"/>
        <w:rPr>
          <w:rFonts w:ascii="Arial" w:hAnsi="Arial" w:cs="Arial"/>
        </w:rPr>
      </w:pPr>
      <w:r w:rsidRPr="001018CB">
        <w:rPr>
          <w:rFonts w:ascii="Arial" w:hAnsi="Arial" w:cs="Arial"/>
        </w:rPr>
        <w:t>is remunerated at 1.5 times the normal hourly rate if Sunday is a normal working day for the employee</w:t>
      </w:r>
      <w:r w:rsidR="000A2A82" w:rsidRPr="001018CB">
        <w:rPr>
          <w:rFonts w:ascii="Arial" w:hAnsi="Arial" w:cs="Arial"/>
        </w:rPr>
        <w:t>;</w:t>
      </w:r>
      <w:r w:rsidRPr="001018CB">
        <w:rPr>
          <w:rFonts w:ascii="Arial" w:hAnsi="Arial" w:cs="Arial"/>
        </w:rPr>
        <w:t xml:space="preserve"> </w:t>
      </w:r>
      <w:r w:rsidR="009B1761" w:rsidRPr="001018CB">
        <w:rPr>
          <w:rFonts w:ascii="Arial" w:hAnsi="Arial" w:cs="Arial"/>
          <w:b/>
        </w:rPr>
        <w:t>or</w:t>
      </w:r>
      <w:r w:rsidRPr="001018CB">
        <w:rPr>
          <w:rFonts w:ascii="Arial" w:hAnsi="Arial" w:cs="Arial"/>
        </w:rPr>
        <w:t xml:space="preserve"> </w:t>
      </w:r>
    </w:p>
    <w:p w14:paraId="597CE92B" w14:textId="77777777" w:rsidR="00050753" w:rsidRPr="001018CB" w:rsidRDefault="00050753" w:rsidP="001018CB">
      <w:pPr>
        <w:pStyle w:val="ListParagraph"/>
        <w:numPr>
          <w:ilvl w:val="0"/>
          <w:numId w:val="13"/>
        </w:numPr>
        <w:spacing w:line="360" w:lineRule="auto"/>
        <w:ind w:left="1134" w:hanging="567"/>
        <w:jc w:val="both"/>
        <w:rPr>
          <w:rFonts w:ascii="Arial" w:hAnsi="Arial" w:cs="Arial"/>
        </w:rPr>
      </w:pPr>
      <w:r w:rsidRPr="001018CB">
        <w:rPr>
          <w:rFonts w:ascii="Arial" w:hAnsi="Arial" w:cs="Arial"/>
        </w:rPr>
        <w:t>otherwise at 2 times the normal hourly rate.</w:t>
      </w:r>
    </w:p>
    <w:p w14:paraId="280A0358" w14:textId="32A666C0" w:rsidR="006C7B7D" w:rsidRPr="001018CB" w:rsidRDefault="000A2A82" w:rsidP="001018CB">
      <w:pPr>
        <w:pStyle w:val="ListParagraph"/>
        <w:spacing w:line="360" w:lineRule="auto"/>
        <w:ind w:left="567"/>
        <w:jc w:val="both"/>
        <w:rPr>
          <w:rFonts w:ascii="Arial" w:hAnsi="Arial" w:cs="Arial"/>
          <w:b/>
        </w:rPr>
      </w:pPr>
      <w:r w:rsidRPr="001018CB">
        <w:rPr>
          <w:rFonts w:ascii="Arial" w:hAnsi="Arial" w:cs="Arial"/>
          <w:b/>
        </w:rPr>
        <w:t>(</w:t>
      </w:r>
      <w:r w:rsidR="00980D83">
        <w:rPr>
          <w:rFonts w:ascii="Arial" w:hAnsi="Arial" w:cs="Arial"/>
          <w:b/>
        </w:rPr>
        <w:t>d</w:t>
      </w:r>
      <w:r w:rsidR="005D264A" w:rsidRPr="001018CB">
        <w:rPr>
          <w:rFonts w:ascii="Arial" w:hAnsi="Arial" w:cs="Arial"/>
          <w:b/>
        </w:rPr>
        <w:t>elete whichever is not applicable)</w:t>
      </w:r>
    </w:p>
    <w:p w14:paraId="232F0FF3" w14:textId="77777777" w:rsidR="006C7B7D" w:rsidRPr="001018CB" w:rsidRDefault="00A139A9" w:rsidP="001018CB">
      <w:pPr>
        <w:pStyle w:val="ListParagraph"/>
        <w:numPr>
          <w:ilvl w:val="1"/>
          <w:numId w:val="5"/>
        </w:numPr>
        <w:spacing w:line="360" w:lineRule="auto"/>
        <w:ind w:left="567" w:hanging="567"/>
        <w:jc w:val="both"/>
        <w:rPr>
          <w:rFonts w:ascii="Arial" w:hAnsi="Arial" w:cs="Arial"/>
        </w:rPr>
      </w:pPr>
      <w:r w:rsidRPr="001018CB">
        <w:rPr>
          <w:rFonts w:ascii="Arial" w:hAnsi="Arial" w:cs="Arial"/>
        </w:rPr>
        <w:t xml:space="preserve">If required by the </w:t>
      </w:r>
      <w:r w:rsidR="00C478CF" w:rsidRPr="001018CB">
        <w:rPr>
          <w:rFonts w:ascii="Arial" w:hAnsi="Arial" w:cs="Arial"/>
        </w:rPr>
        <w:t>E</w:t>
      </w:r>
      <w:r w:rsidRPr="001018CB">
        <w:rPr>
          <w:rFonts w:ascii="Arial" w:hAnsi="Arial" w:cs="Arial"/>
        </w:rPr>
        <w:t>mployer, the Employee agrees to work up to 12 hours (exclusive of meal intervals) on any day without overtime pay, provided that the total ordinary weekly working hours of the Employee are not exceeded in that week.</w:t>
      </w:r>
    </w:p>
    <w:p w14:paraId="5F83B3F8" w14:textId="34C0A460" w:rsidR="00BC6C88" w:rsidRPr="001018CB" w:rsidRDefault="000A2A82" w:rsidP="001018CB">
      <w:pPr>
        <w:pStyle w:val="ListParagraph"/>
        <w:numPr>
          <w:ilvl w:val="1"/>
          <w:numId w:val="5"/>
        </w:numPr>
        <w:spacing w:line="360" w:lineRule="auto"/>
        <w:ind w:left="567" w:hanging="567"/>
        <w:jc w:val="both"/>
        <w:rPr>
          <w:rFonts w:ascii="Arial" w:hAnsi="Arial" w:cs="Arial"/>
        </w:rPr>
      </w:pPr>
      <w:r w:rsidRPr="001018CB">
        <w:rPr>
          <w:rFonts w:ascii="Arial" w:hAnsi="Arial" w:cs="Arial"/>
        </w:rPr>
        <w:t xml:space="preserve">The Employee may not work overtime where this is not authorised by the </w:t>
      </w:r>
      <w:r w:rsidR="00980D83">
        <w:rPr>
          <w:rFonts w:ascii="Arial" w:hAnsi="Arial" w:cs="Arial"/>
        </w:rPr>
        <w:t>E</w:t>
      </w:r>
      <w:r w:rsidRPr="001018CB">
        <w:rPr>
          <w:rFonts w:ascii="Arial" w:hAnsi="Arial" w:cs="Arial"/>
        </w:rPr>
        <w:t>mployer.</w:t>
      </w:r>
    </w:p>
    <w:p w14:paraId="5A9C1100" w14:textId="77777777" w:rsidR="000A2A82" w:rsidRPr="001018CB" w:rsidRDefault="000A2A82" w:rsidP="001018CB">
      <w:pPr>
        <w:pStyle w:val="ListParagraph"/>
        <w:spacing w:line="360" w:lineRule="auto"/>
        <w:ind w:left="567" w:hanging="567"/>
        <w:jc w:val="both"/>
        <w:rPr>
          <w:rFonts w:ascii="Arial" w:hAnsi="Arial" w:cs="Arial"/>
        </w:rPr>
      </w:pPr>
    </w:p>
    <w:p w14:paraId="30451A06" w14:textId="77777777" w:rsidR="006C7B7D" w:rsidRPr="001018CB" w:rsidRDefault="009B1761" w:rsidP="001018CB">
      <w:pPr>
        <w:pStyle w:val="ListParagraph"/>
        <w:numPr>
          <w:ilvl w:val="0"/>
          <w:numId w:val="16"/>
        </w:numPr>
        <w:tabs>
          <w:tab w:val="left" w:pos="720"/>
        </w:tabs>
        <w:spacing w:line="360" w:lineRule="auto"/>
        <w:ind w:left="567" w:hanging="567"/>
        <w:jc w:val="both"/>
        <w:rPr>
          <w:rFonts w:ascii="Arial" w:hAnsi="Arial" w:cs="Arial"/>
          <w:b/>
        </w:rPr>
      </w:pPr>
      <w:r w:rsidRPr="001018CB">
        <w:rPr>
          <w:rFonts w:ascii="Arial" w:hAnsi="Arial" w:cs="Arial"/>
          <w:b/>
        </w:rPr>
        <w:t>ANNUAL LEAVE</w:t>
      </w:r>
    </w:p>
    <w:p w14:paraId="660416AB" w14:textId="77777777" w:rsidR="002A08EC" w:rsidRPr="001018CB" w:rsidRDefault="009B1761" w:rsidP="001018CB">
      <w:pPr>
        <w:spacing w:after="0" w:line="360" w:lineRule="auto"/>
        <w:ind w:left="567" w:hanging="567"/>
        <w:jc w:val="both"/>
        <w:rPr>
          <w:rFonts w:ascii="Arial" w:hAnsi="Arial" w:cs="Arial"/>
        </w:rPr>
      </w:pPr>
      <w:r w:rsidRPr="001018CB">
        <w:rPr>
          <w:rFonts w:ascii="Arial" w:hAnsi="Arial" w:cs="Arial"/>
        </w:rPr>
        <w:t>6.1</w:t>
      </w:r>
      <w:r w:rsidRPr="001018CB">
        <w:rPr>
          <w:rFonts w:ascii="Arial" w:hAnsi="Arial" w:cs="Arial"/>
        </w:rPr>
        <w:tab/>
        <w:t xml:space="preserve">Leave may be taken at a time or times agreed between the Employee and the Employer. The Employee shall be required to submit a written leave request to the Employer for approval prior to taking any leave. </w:t>
      </w:r>
    </w:p>
    <w:p w14:paraId="45E68AB1" w14:textId="77777777" w:rsidR="00BC6C88" w:rsidRPr="001018CB" w:rsidRDefault="002A08EC" w:rsidP="001018CB">
      <w:pPr>
        <w:spacing w:after="0" w:line="360" w:lineRule="auto"/>
        <w:ind w:left="567" w:hanging="567"/>
        <w:jc w:val="both"/>
        <w:rPr>
          <w:rFonts w:ascii="Arial" w:hAnsi="Arial" w:cs="Arial"/>
        </w:rPr>
      </w:pPr>
      <w:r w:rsidRPr="001018CB">
        <w:rPr>
          <w:rFonts w:ascii="Arial" w:hAnsi="Arial" w:cs="Arial"/>
        </w:rPr>
        <w:lastRenderedPageBreak/>
        <w:t xml:space="preserve">6.2    </w:t>
      </w:r>
      <w:r w:rsidR="009B1761" w:rsidRPr="001018CB">
        <w:rPr>
          <w:rFonts w:ascii="Arial" w:hAnsi="Arial" w:cs="Arial"/>
        </w:rPr>
        <w:t>The Employee shall be entitled to</w:t>
      </w:r>
      <w:r w:rsidR="00E624A6" w:rsidRPr="001018CB">
        <w:rPr>
          <w:rFonts w:ascii="Arial" w:hAnsi="Arial" w:cs="Arial"/>
        </w:rPr>
        <w:t xml:space="preserve"> annual leave</w:t>
      </w:r>
      <w:r w:rsidR="001018CB" w:rsidRPr="001018CB">
        <w:rPr>
          <w:rFonts w:ascii="Arial" w:hAnsi="Arial" w:cs="Arial"/>
        </w:rPr>
        <w:t xml:space="preserve"> on full remuneration in respect of each annual leave cycle </w:t>
      </w:r>
      <w:r w:rsidR="00E624A6" w:rsidRPr="001018CB">
        <w:rPr>
          <w:rFonts w:ascii="Arial" w:hAnsi="Arial" w:cs="Arial"/>
        </w:rPr>
        <w:t>as follows</w:t>
      </w:r>
      <w:r w:rsidR="00BC6C88" w:rsidRPr="001018CB">
        <w:rPr>
          <w:rFonts w:ascii="Arial" w:hAnsi="Arial" w:cs="Arial"/>
        </w:rPr>
        <w:t>:</w:t>
      </w:r>
    </w:p>
    <w:p w14:paraId="386389B5" w14:textId="77777777" w:rsidR="00E624A6" w:rsidRPr="001018CB" w:rsidRDefault="00E624A6" w:rsidP="001018CB">
      <w:pPr>
        <w:pStyle w:val="ListParagraph"/>
        <w:numPr>
          <w:ilvl w:val="0"/>
          <w:numId w:val="14"/>
        </w:numPr>
        <w:spacing w:after="0" w:line="360" w:lineRule="auto"/>
        <w:ind w:left="1134" w:hanging="567"/>
        <w:jc w:val="both"/>
        <w:rPr>
          <w:rFonts w:ascii="Arial" w:hAnsi="Arial" w:cs="Arial"/>
        </w:rPr>
      </w:pPr>
      <w:r w:rsidRPr="001018CB">
        <w:rPr>
          <w:rFonts w:ascii="Arial" w:hAnsi="Arial" w:cs="Arial"/>
        </w:rPr>
        <w:t>21 consecutive days’ annual leave</w:t>
      </w:r>
      <w:r w:rsidR="001018CB" w:rsidRPr="001018CB">
        <w:rPr>
          <w:rFonts w:ascii="Arial" w:hAnsi="Arial" w:cs="Arial"/>
        </w:rPr>
        <w:t>; or</w:t>
      </w:r>
    </w:p>
    <w:p w14:paraId="61AE1618" w14:textId="7EDAA857" w:rsidR="0082530E" w:rsidRPr="001018CB" w:rsidRDefault="00BC6C88" w:rsidP="001018CB">
      <w:pPr>
        <w:pStyle w:val="ListParagraph"/>
        <w:numPr>
          <w:ilvl w:val="0"/>
          <w:numId w:val="14"/>
        </w:numPr>
        <w:tabs>
          <w:tab w:val="left" w:pos="720"/>
        </w:tabs>
        <w:spacing w:after="0" w:line="360" w:lineRule="auto"/>
        <w:ind w:left="1134" w:hanging="567"/>
        <w:jc w:val="both"/>
        <w:rPr>
          <w:rFonts w:ascii="Arial" w:hAnsi="Arial" w:cs="Arial"/>
        </w:rPr>
      </w:pPr>
      <w:r w:rsidRPr="001018CB">
        <w:rPr>
          <w:rFonts w:ascii="Arial" w:hAnsi="Arial" w:cs="Arial"/>
        </w:rPr>
        <w:t xml:space="preserve">       </w:t>
      </w:r>
      <w:r w:rsidR="0082530E" w:rsidRPr="001018CB">
        <w:rPr>
          <w:rFonts w:ascii="Arial" w:hAnsi="Arial" w:cs="Arial"/>
        </w:rPr>
        <w:t xml:space="preserve">one day’s paid leave for every 17 days on which the </w:t>
      </w:r>
      <w:r w:rsidR="00980D83">
        <w:rPr>
          <w:rFonts w:ascii="Arial" w:hAnsi="Arial" w:cs="Arial"/>
        </w:rPr>
        <w:t>E</w:t>
      </w:r>
      <w:r w:rsidR="0082530E" w:rsidRPr="001018CB">
        <w:rPr>
          <w:rFonts w:ascii="Arial" w:hAnsi="Arial" w:cs="Arial"/>
        </w:rPr>
        <w:t xml:space="preserve">mployee worked or was entitled to be </w:t>
      </w:r>
      <w:proofErr w:type="gramStart"/>
      <w:r w:rsidR="0082530E" w:rsidRPr="001018CB">
        <w:rPr>
          <w:rFonts w:ascii="Arial" w:hAnsi="Arial" w:cs="Arial"/>
        </w:rPr>
        <w:t>paid;</w:t>
      </w:r>
      <w:proofErr w:type="gramEnd"/>
      <w:r w:rsidR="0082530E" w:rsidRPr="001018CB">
        <w:rPr>
          <w:rFonts w:ascii="Arial" w:hAnsi="Arial" w:cs="Arial"/>
        </w:rPr>
        <w:t xml:space="preserve"> </w:t>
      </w:r>
      <w:r w:rsidR="0082530E" w:rsidRPr="001018CB">
        <w:rPr>
          <w:rFonts w:ascii="Arial" w:hAnsi="Arial" w:cs="Arial"/>
          <w:b/>
        </w:rPr>
        <w:t>or</w:t>
      </w:r>
    </w:p>
    <w:p w14:paraId="6E928AC8" w14:textId="257916D4" w:rsidR="0082530E" w:rsidRPr="001018CB" w:rsidRDefault="0082530E" w:rsidP="001018CB">
      <w:pPr>
        <w:pStyle w:val="ListParagraph"/>
        <w:numPr>
          <w:ilvl w:val="0"/>
          <w:numId w:val="14"/>
        </w:numPr>
        <w:spacing w:after="0" w:line="360" w:lineRule="auto"/>
        <w:ind w:left="1134" w:hanging="567"/>
        <w:jc w:val="both"/>
        <w:rPr>
          <w:rFonts w:ascii="Arial" w:hAnsi="Arial" w:cs="Arial"/>
        </w:rPr>
      </w:pPr>
      <w:r w:rsidRPr="001018CB">
        <w:rPr>
          <w:rFonts w:ascii="Arial" w:hAnsi="Arial" w:cs="Arial"/>
        </w:rPr>
        <w:t xml:space="preserve">one hour’s paid leave for every 17 hours on which the </w:t>
      </w:r>
      <w:r w:rsidR="00980D83">
        <w:rPr>
          <w:rFonts w:ascii="Arial" w:hAnsi="Arial" w:cs="Arial"/>
        </w:rPr>
        <w:t>E</w:t>
      </w:r>
      <w:r w:rsidRPr="001018CB">
        <w:rPr>
          <w:rFonts w:ascii="Arial" w:hAnsi="Arial" w:cs="Arial"/>
        </w:rPr>
        <w:t>mployee worked or was entitled to be paid</w:t>
      </w:r>
      <w:r w:rsidR="000A2A82" w:rsidRPr="001018CB">
        <w:rPr>
          <w:rFonts w:ascii="Arial" w:hAnsi="Arial" w:cs="Arial"/>
        </w:rPr>
        <w:t>.</w:t>
      </w:r>
      <w:r w:rsidRPr="001018CB">
        <w:rPr>
          <w:rFonts w:ascii="Arial" w:hAnsi="Arial" w:cs="Arial"/>
        </w:rPr>
        <w:t xml:space="preserve"> </w:t>
      </w:r>
    </w:p>
    <w:p w14:paraId="06E3025C" w14:textId="316D9B5B" w:rsidR="0082530E" w:rsidRPr="001018CB" w:rsidRDefault="0082530E" w:rsidP="001018CB">
      <w:pPr>
        <w:pStyle w:val="ListParagraph"/>
        <w:spacing w:after="0" w:line="360" w:lineRule="auto"/>
        <w:ind w:left="567" w:hanging="567"/>
        <w:jc w:val="both"/>
        <w:rPr>
          <w:rFonts w:ascii="Arial" w:hAnsi="Arial" w:cs="Arial"/>
          <w:b/>
        </w:rPr>
      </w:pPr>
      <w:r w:rsidRPr="001018CB">
        <w:rPr>
          <w:rFonts w:ascii="Arial" w:hAnsi="Arial" w:cs="Arial"/>
        </w:rPr>
        <w:tab/>
      </w:r>
      <w:r w:rsidR="009B1761" w:rsidRPr="001018CB">
        <w:rPr>
          <w:rFonts w:ascii="Arial" w:hAnsi="Arial" w:cs="Arial"/>
          <w:b/>
        </w:rPr>
        <w:t>(</w:t>
      </w:r>
      <w:r w:rsidR="00980D83">
        <w:rPr>
          <w:rFonts w:ascii="Arial" w:hAnsi="Arial" w:cs="Arial"/>
          <w:b/>
        </w:rPr>
        <w:t>d</w:t>
      </w:r>
      <w:r w:rsidRPr="001018CB">
        <w:rPr>
          <w:rFonts w:ascii="Arial" w:hAnsi="Arial" w:cs="Arial"/>
          <w:b/>
        </w:rPr>
        <w:t>elete whichever is no</w:t>
      </w:r>
      <w:r w:rsidR="009B1761" w:rsidRPr="001018CB">
        <w:rPr>
          <w:rFonts w:ascii="Arial" w:hAnsi="Arial" w:cs="Arial"/>
          <w:b/>
        </w:rPr>
        <w:t>t applicable)</w:t>
      </w:r>
    </w:p>
    <w:p w14:paraId="4DDE45E2" w14:textId="5ABA6584" w:rsidR="00A139A9" w:rsidRPr="001018CB" w:rsidRDefault="002A08EC" w:rsidP="001018CB">
      <w:pPr>
        <w:spacing w:line="360" w:lineRule="auto"/>
        <w:ind w:left="567" w:hanging="567"/>
        <w:jc w:val="both"/>
        <w:rPr>
          <w:rFonts w:ascii="Arial" w:hAnsi="Arial" w:cs="Arial"/>
        </w:rPr>
      </w:pPr>
      <w:proofErr w:type="gramStart"/>
      <w:r w:rsidRPr="001018CB">
        <w:rPr>
          <w:rFonts w:ascii="Arial" w:hAnsi="Arial" w:cs="Arial"/>
        </w:rPr>
        <w:t xml:space="preserve">6.4  </w:t>
      </w:r>
      <w:r w:rsidRPr="001018CB">
        <w:rPr>
          <w:rFonts w:ascii="Arial" w:hAnsi="Arial" w:cs="Arial"/>
        </w:rPr>
        <w:tab/>
      </w:r>
      <w:proofErr w:type="gramEnd"/>
      <w:r w:rsidR="00A139A9" w:rsidRPr="00281785">
        <w:rPr>
          <w:rFonts w:ascii="Arial" w:hAnsi="Arial" w:cs="Arial"/>
        </w:rPr>
        <w:t>Should the duration of this contract be for less than one year, the Employee will be paid in respe</w:t>
      </w:r>
      <w:r w:rsidR="00054CDD" w:rsidRPr="00240093">
        <w:rPr>
          <w:rFonts w:ascii="Arial" w:hAnsi="Arial" w:cs="Arial"/>
        </w:rPr>
        <w:t>ct of his/her leave entitlement</w:t>
      </w:r>
      <w:r w:rsidR="00A139A9" w:rsidRPr="00240093">
        <w:rPr>
          <w:rFonts w:ascii="Arial" w:hAnsi="Arial" w:cs="Arial"/>
        </w:rPr>
        <w:t xml:space="preserve"> </w:t>
      </w:r>
      <w:r w:rsidR="00BC6C88" w:rsidRPr="00240093">
        <w:rPr>
          <w:rFonts w:ascii="Arial" w:hAnsi="Arial" w:cs="Arial"/>
        </w:rPr>
        <w:t>on termination of the contract.</w:t>
      </w:r>
      <w:r w:rsidR="00BC6C88" w:rsidRPr="001018CB">
        <w:rPr>
          <w:rFonts w:ascii="Arial" w:hAnsi="Arial" w:cs="Arial"/>
        </w:rPr>
        <w:t xml:space="preserve">   </w:t>
      </w:r>
      <w:r w:rsidR="00054CDD" w:rsidRPr="001018CB">
        <w:rPr>
          <w:rFonts w:ascii="Arial" w:hAnsi="Arial" w:cs="Arial"/>
        </w:rPr>
        <w:t>The monthly leave entitlement will be based on the number of normal working days falling within a period of 21 consecutive days, divided by 12.</w:t>
      </w:r>
    </w:p>
    <w:p w14:paraId="632BCD5C" w14:textId="77777777" w:rsidR="006C7B7D" w:rsidRPr="001018CB" w:rsidRDefault="009B1761" w:rsidP="001018CB">
      <w:pPr>
        <w:pStyle w:val="ListParagraph"/>
        <w:numPr>
          <w:ilvl w:val="1"/>
          <w:numId w:val="10"/>
        </w:numPr>
        <w:spacing w:after="0" w:line="360" w:lineRule="auto"/>
        <w:ind w:left="567" w:hanging="567"/>
        <w:jc w:val="both"/>
        <w:rPr>
          <w:rFonts w:ascii="Arial" w:hAnsi="Arial" w:cs="Arial"/>
        </w:rPr>
      </w:pPr>
      <w:r w:rsidRPr="001018CB">
        <w:rPr>
          <w:rFonts w:ascii="Arial" w:hAnsi="Arial" w:cs="Arial"/>
        </w:rPr>
        <w:t>The Employer shall be entitled to require the Employee to take annual leave at a time when the business is closed.</w:t>
      </w:r>
    </w:p>
    <w:p w14:paraId="22722F98" w14:textId="77777777" w:rsidR="0062071B" w:rsidRPr="001018CB" w:rsidRDefault="0062071B" w:rsidP="001018CB">
      <w:pPr>
        <w:pStyle w:val="ListParagraph"/>
        <w:tabs>
          <w:tab w:val="left" w:pos="720"/>
        </w:tabs>
        <w:spacing w:after="0" w:line="360" w:lineRule="auto"/>
        <w:jc w:val="both"/>
        <w:rPr>
          <w:rFonts w:ascii="Arial" w:hAnsi="Arial" w:cs="Arial"/>
        </w:rPr>
      </w:pPr>
    </w:p>
    <w:p w14:paraId="1198A6A6" w14:textId="77777777" w:rsidR="006C7B7D" w:rsidRPr="001018CB" w:rsidRDefault="009B1761" w:rsidP="001018CB">
      <w:pPr>
        <w:pStyle w:val="ListParagraph"/>
        <w:numPr>
          <w:ilvl w:val="0"/>
          <w:numId w:val="16"/>
        </w:numPr>
        <w:spacing w:line="360" w:lineRule="auto"/>
        <w:ind w:left="567" w:hanging="567"/>
        <w:jc w:val="both"/>
        <w:rPr>
          <w:rFonts w:ascii="Arial" w:hAnsi="Arial" w:cs="Arial"/>
          <w:b/>
        </w:rPr>
      </w:pPr>
      <w:r w:rsidRPr="001018CB">
        <w:rPr>
          <w:rFonts w:ascii="Arial" w:hAnsi="Arial" w:cs="Arial"/>
          <w:b/>
        </w:rPr>
        <w:t>SICK LEAVE</w:t>
      </w:r>
    </w:p>
    <w:p w14:paraId="283DEC46" w14:textId="77777777" w:rsidR="00BC6C88" w:rsidRPr="001018CB" w:rsidRDefault="00BC6C88" w:rsidP="001018CB">
      <w:pPr>
        <w:pStyle w:val="ListParagraph"/>
        <w:numPr>
          <w:ilvl w:val="0"/>
          <w:numId w:val="17"/>
        </w:numPr>
        <w:spacing w:line="360" w:lineRule="auto"/>
        <w:rPr>
          <w:rFonts w:ascii="Arial" w:hAnsi="Arial" w:cs="Arial"/>
          <w:vanish/>
        </w:rPr>
      </w:pPr>
    </w:p>
    <w:p w14:paraId="6A9DF538" w14:textId="77777777" w:rsidR="00BC6C88" w:rsidRPr="001018CB" w:rsidRDefault="00BC6C88" w:rsidP="001018CB">
      <w:pPr>
        <w:pStyle w:val="ListParagraph"/>
        <w:numPr>
          <w:ilvl w:val="0"/>
          <w:numId w:val="17"/>
        </w:numPr>
        <w:spacing w:line="360" w:lineRule="auto"/>
        <w:rPr>
          <w:rFonts w:ascii="Arial" w:hAnsi="Arial" w:cs="Arial"/>
          <w:vanish/>
        </w:rPr>
      </w:pPr>
    </w:p>
    <w:p w14:paraId="48D56399" w14:textId="77777777" w:rsidR="00BC6C88" w:rsidRPr="001018CB" w:rsidRDefault="00BC6C88" w:rsidP="001018CB">
      <w:pPr>
        <w:pStyle w:val="ListParagraph"/>
        <w:numPr>
          <w:ilvl w:val="0"/>
          <w:numId w:val="17"/>
        </w:numPr>
        <w:spacing w:line="360" w:lineRule="auto"/>
        <w:rPr>
          <w:rFonts w:ascii="Arial" w:hAnsi="Arial" w:cs="Arial"/>
          <w:vanish/>
        </w:rPr>
      </w:pPr>
    </w:p>
    <w:p w14:paraId="3D5AC0E5" w14:textId="77777777" w:rsidR="00BC6C88" w:rsidRPr="001018CB" w:rsidRDefault="00BC6C88" w:rsidP="001018CB">
      <w:pPr>
        <w:pStyle w:val="ListParagraph"/>
        <w:numPr>
          <w:ilvl w:val="0"/>
          <w:numId w:val="17"/>
        </w:numPr>
        <w:spacing w:line="360" w:lineRule="auto"/>
        <w:rPr>
          <w:rFonts w:ascii="Arial" w:hAnsi="Arial" w:cs="Arial"/>
          <w:vanish/>
        </w:rPr>
      </w:pPr>
    </w:p>
    <w:p w14:paraId="5DA6E2A3" w14:textId="77777777" w:rsidR="00BC6C88" w:rsidRPr="001018CB" w:rsidRDefault="00BC6C88" w:rsidP="001018CB">
      <w:pPr>
        <w:pStyle w:val="ListParagraph"/>
        <w:numPr>
          <w:ilvl w:val="0"/>
          <w:numId w:val="17"/>
        </w:numPr>
        <w:spacing w:line="360" w:lineRule="auto"/>
        <w:rPr>
          <w:rFonts w:ascii="Arial" w:hAnsi="Arial" w:cs="Arial"/>
          <w:vanish/>
        </w:rPr>
      </w:pPr>
    </w:p>
    <w:p w14:paraId="66517210" w14:textId="77777777" w:rsidR="00BC6C88" w:rsidRPr="001018CB" w:rsidRDefault="00BC6C88" w:rsidP="001018CB">
      <w:pPr>
        <w:pStyle w:val="ListParagraph"/>
        <w:numPr>
          <w:ilvl w:val="0"/>
          <w:numId w:val="17"/>
        </w:numPr>
        <w:spacing w:line="360" w:lineRule="auto"/>
        <w:rPr>
          <w:rFonts w:ascii="Arial" w:hAnsi="Arial" w:cs="Arial"/>
          <w:vanish/>
        </w:rPr>
      </w:pPr>
    </w:p>
    <w:p w14:paraId="5D91AA66" w14:textId="77777777" w:rsidR="00BC6C88" w:rsidRPr="001018CB" w:rsidRDefault="00BC6C88" w:rsidP="001018CB">
      <w:pPr>
        <w:pStyle w:val="ListParagraph"/>
        <w:numPr>
          <w:ilvl w:val="0"/>
          <w:numId w:val="17"/>
        </w:numPr>
        <w:spacing w:line="360" w:lineRule="auto"/>
        <w:rPr>
          <w:rFonts w:ascii="Arial" w:hAnsi="Arial" w:cs="Arial"/>
          <w:vanish/>
        </w:rPr>
      </w:pPr>
    </w:p>
    <w:p w14:paraId="3842FC0C" w14:textId="4FC126DC" w:rsidR="006C7B7D" w:rsidRPr="001018CB" w:rsidRDefault="009B1761" w:rsidP="001018CB">
      <w:pPr>
        <w:pStyle w:val="ListParagraph"/>
        <w:numPr>
          <w:ilvl w:val="1"/>
          <w:numId w:val="17"/>
        </w:numPr>
        <w:spacing w:line="360" w:lineRule="auto"/>
        <w:ind w:left="567" w:hanging="567"/>
        <w:rPr>
          <w:rFonts w:ascii="Arial" w:hAnsi="Arial" w:cs="Arial"/>
        </w:rPr>
      </w:pPr>
      <w:r w:rsidRPr="001018CB">
        <w:rPr>
          <w:rFonts w:ascii="Arial" w:hAnsi="Arial" w:cs="Arial"/>
        </w:rPr>
        <w:t>As a 5 day a week Employee, the Employee is entitled to 30 days paid sick leave in each 36</w:t>
      </w:r>
      <w:r w:rsidR="007B362E">
        <w:rPr>
          <w:rFonts w:ascii="Arial" w:hAnsi="Arial" w:cs="Arial"/>
        </w:rPr>
        <w:t>-</w:t>
      </w:r>
      <w:r w:rsidRPr="001018CB">
        <w:rPr>
          <w:rFonts w:ascii="Arial" w:hAnsi="Arial" w:cs="Arial"/>
        </w:rPr>
        <w:t>month sick leave cycle comme</w:t>
      </w:r>
      <w:r w:rsidR="00B61D3D" w:rsidRPr="001018CB">
        <w:rPr>
          <w:rFonts w:ascii="Arial" w:hAnsi="Arial" w:cs="Arial"/>
        </w:rPr>
        <w:t xml:space="preserve">ncing on the date of </w:t>
      </w:r>
      <w:proofErr w:type="gramStart"/>
      <w:r w:rsidR="00B61D3D" w:rsidRPr="001018CB">
        <w:rPr>
          <w:rFonts w:ascii="Arial" w:hAnsi="Arial" w:cs="Arial"/>
        </w:rPr>
        <w:t>employment;</w:t>
      </w:r>
      <w:proofErr w:type="gramEnd"/>
      <w:r w:rsidRPr="001018CB">
        <w:rPr>
          <w:rFonts w:ascii="Arial" w:hAnsi="Arial" w:cs="Arial"/>
          <w:b/>
        </w:rPr>
        <w:t xml:space="preserve"> or </w:t>
      </w:r>
    </w:p>
    <w:p w14:paraId="7CCC2EE6" w14:textId="54EDD1D1" w:rsidR="006C7B7D" w:rsidRPr="001018CB" w:rsidRDefault="00281785" w:rsidP="001018CB">
      <w:pPr>
        <w:pStyle w:val="ListParagraph"/>
        <w:numPr>
          <w:ilvl w:val="0"/>
          <w:numId w:val="18"/>
        </w:numPr>
        <w:spacing w:line="360" w:lineRule="auto"/>
        <w:ind w:left="1134" w:hanging="567"/>
        <w:jc w:val="both"/>
        <w:rPr>
          <w:rFonts w:ascii="Arial" w:hAnsi="Arial" w:cs="Arial"/>
          <w:b/>
        </w:rPr>
      </w:pPr>
      <w:r>
        <w:rPr>
          <w:rFonts w:ascii="Arial" w:hAnsi="Arial" w:cs="Arial"/>
        </w:rPr>
        <w:t>a</w:t>
      </w:r>
      <w:r w:rsidRPr="001018CB">
        <w:rPr>
          <w:rFonts w:ascii="Arial" w:hAnsi="Arial" w:cs="Arial"/>
        </w:rPr>
        <w:t xml:space="preserve">s </w:t>
      </w:r>
      <w:r w:rsidR="00E175F6" w:rsidRPr="001018CB">
        <w:rPr>
          <w:rFonts w:ascii="Arial" w:hAnsi="Arial" w:cs="Arial"/>
        </w:rPr>
        <w:t xml:space="preserve">a 6 day a week Employee, the Employee is entitled to 36 </w:t>
      </w:r>
      <w:proofErr w:type="gramStart"/>
      <w:r w:rsidR="00E175F6" w:rsidRPr="001018CB">
        <w:rPr>
          <w:rFonts w:ascii="Arial" w:hAnsi="Arial" w:cs="Arial"/>
        </w:rPr>
        <w:t>days’</w:t>
      </w:r>
      <w:proofErr w:type="gramEnd"/>
      <w:r w:rsidR="00E175F6" w:rsidRPr="001018CB">
        <w:rPr>
          <w:rFonts w:ascii="Arial" w:hAnsi="Arial" w:cs="Arial"/>
        </w:rPr>
        <w:t xml:space="preserve"> paid sick leave in each 36 month leave cycle commencing from the date of employment</w:t>
      </w:r>
      <w:r w:rsidR="00B61D3D" w:rsidRPr="001018CB">
        <w:rPr>
          <w:rFonts w:ascii="Arial" w:hAnsi="Arial" w:cs="Arial"/>
        </w:rPr>
        <w:t>;</w:t>
      </w:r>
      <w:r w:rsidR="00E175F6" w:rsidRPr="001018CB">
        <w:rPr>
          <w:rFonts w:ascii="Arial" w:hAnsi="Arial" w:cs="Arial"/>
        </w:rPr>
        <w:t xml:space="preserve"> </w:t>
      </w:r>
      <w:r w:rsidR="00E175F6" w:rsidRPr="001018CB">
        <w:rPr>
          <w:rFonts w:ascii="Arial" w:hAnsi="Arial" w:cs="Arial"/>
          <w:b/>
        </w:rPr>
        <w:t xml:space="preserve">or </w:t>
      </w:r>
    </w:p>
    <w:p w14:paraId="403025E4" w14:textId="42971E03" w:rsidR="006C7B7D" w:rsidRPr="001018CB" w:rsidRDefault="00281785" w:rsidP="001018CB">
      <w:pPr>
        <w:pStyle w:val="ListParagraph"/>
        <w:numPr>
          <w:ilvl w:val="0"/>
          <w:numId w:val="18"/>
        </w:numPr>
        <w:spacing w:line="360" w:lineRule="auto"/>
        <w:ind w:left="1134" w:hanging="567"/>
        <w:jc w:val="both"/>
        <w:rPr>
          <w:rFonts w:ascii="Arial" w:hAnsi="Arial" w:cs="Arial"/>
          <w:b/>
        </w:rPr>
      </w:pPr>
      <w:r>
        <w:rPr>
          <w:rFonts w:ascii="Arial" w:hAnsi="Arial" w:cs="Arial"/>
        </w:rPr>
        <w:t>a</w:t>
      </w:r>
      <w:r w:rsidRPr="001018CB">
        <w:rPr>
          <w:rFonts w:ascii="Arial" w:hAnsi="Arial" w:cs="Arial"/>
        </w:rPr>
        <w:t xml:space="preserve">s </w:t>
      </w:r>
      <w:r w:rsidR="00E175F6" w:rsidRPr="001018CB">
        <w:rPr>
          <w:rFonts w:ascii="Arial" w:hAnsi="Arial" w:cs="Arial"/>
        </w:rPr>
        <w:t xml:space="preserve">a daily paid Employee, the employee is entitled to one day’s paid sick leave in every 26 days </w:t>
      </w:r>
      <w:proofErr w:type="gramStart"/>
      <w:r w:rsidR="00E175F6" w:rsidRPr="001018CB">
        <w:rPr>
          <w:rFonts w:ascii="Arial" w:hAnsi="Arial" w:cs="Arial"/>
        </w:rPr>
        <w:t>worked</w:t>
      </w:r>
      <w:r w:rsidR="00B61D3D" w:rsidRPr="001018CB">
        <w:rPr>
          <w:rFonts w:ascii="Arial" w:hAnsi="Arial" w:cs="Arial"/>
        </w:rPr>
        <w:t>;</w:t>
      </w:r>
      <w:proofErr w:type="gramEnd"/>
      <w:r w:rsidR="00E175F6" w:rsidRPr="001018CB">
        <w:rPr>
          <w:rFonts w:ascii="Arial" w:hAnsi="Arial" w:cs="Arial"/>
          <w:b/>
        </w:rPr>
        <w:t xml:space="preserve"> or </w:t>
      </w:r>
    </w:p>
    <w:p w14:paraId="122A6AE1" w14:textId="3A671FD3" w:rsidR="006C7B7D" w:rsidRPr="001018CB" w:rsidRDefault="00281785" w:rsidP="001018CB">
      <w:pPr>
        <w:pStyle w:val="ListParagraph"/>
        <w:numPr>
          <w:ilvl w:val="0"/>
          <w:numId w:val="18"/>
        </w:numPr>
        <w:spacing w:line="360" w:lineRule="auto"/>
        <w:ind w:left="1134" w:hanging="567"/>
        <w:jc w:val="both"/>
        <w:rPr>
          <w:rFonts w:ascii="Arial" w:hAnsi="Arial" w:cs="Arial"/>
        </w:rPr>
      </w:pPr>
      <w:r>
        <w:rPr>
          <w:rFonts w:ascii="Arial" w:hAnsi="Arial" w:cs="Arial"/>
        </w:rPr>
        <w:t>a</w:t>
      </w:r>
      <w:r w:rsidRPr="001018CB">
        <w:rPr>
          <w:rFonts w:ascii="Arial" w:hAnsi="Arial" w:cs="Arial"/>
        </w:rPr>
        <w:t xml:space="preserve">s </w:t>
      </w:r>
      <w:r w:rsidR="00E175F6" w:rsidRPr="001018CB">
        <w:rPr>
          <w:rFonts w:ascii="Arial" w:hAnsi="Arial" w:cs="Arial"/>
        </w:rPr>
        <w:t>an hourly paid Employee, the Employee is entitled to one hour’s sick leave in every 26 hours worked</w:t>
      </w:r>
      <w:r w:rsidR="00B61D3D" w:rsidRPr="001018CB">
        <w:rPr>
          <w:rFonts w:ascii="Arial" w:hAnsi="Arial" w:cs="Arial"/>
        </w:rPr>
        <w:t>.</w:t>
      </w:r>
      <w:r w:rsidR="00E175F6" w:rsidRPr="001018CB">
        <w:rPr>
          <w:rFonts w:ascii="Arial" w:hAnsi="Arial" w:cs="Arial"/>
        </w:rPr>
        <w:t xml:space="preserve"> </w:t>
      </w:r>
    </w:p>
    <w:p w14:paraId="0053056C" w14:textId="213CA71D" w:rsidR="006C7B7D" w:rsidRPr="001018CB" w:rsidRDefault="00E175F6" w:rsidP="001018CB">
      <w:pPr>
        <w:pStyle w:val="ListParagraph"/>
        <w:spacing w:line="360" w:lineRule="auto"/>
        <w:ind w:left="567"/>
        <w:jc w:val="both"/>
        <w:rPr>
          <w:rFonts w:ascii="Arial" w:hAnsi="Arial" w:cs="Arial"/>
        </w:rPr>
      </w:pPr>
      <w:r w:rsidRPr="001018CB">
        <w:rPr>
          <w:rFonts w:ascii="Arial" w:hAnsi="Arial" w:cs="Arial"/>
          <w:b/>
        </w:rPr>
        <w:t>(</w:t>
      </w:r>
      <w:r w:rsidR="00281785">
        <w:rPr>
          <w:rFonts w:ascii="Arial" w:hAnsi="Arial" w:cs="Arial"/>
          <w:b/>
        </w:rPr>
        <w:t>d</w:t>
      </w:r>
      <w:r w:rsidRPr="001018CB">
        <w:rPr>
          <w:rFonts w:ascii="Arial" w:hAnsi="Arial" w:cs="Arial"/>
          <w:b/>
        </w:rPr>
        <w:t>elete whichever is not applicable)</w:t>
      </w:r>
      <w:r w:rsidRPr="001018CB">
        <w:rPr>
          <w:rFonts w:ascii="Arial" w:hAnsi="Arial" w:cs="Arial"/>
        </w:rPr>
        <w:t xml:space="preserve"> </w:t>
      </w:r>
    </w:p>
    <w:p w14:paraId="0C039EE2" w14:textId="77777777" w:rsidR="0057442E" w:rsidRPr="001018CB" w:rsidRDefault="00E175F6" w:rsidP="001018CB">
      <w:pPr>
        <w:pStyle w:val="ListParagraph"/>
        <w:spacing w:line="360" w:lineRule="auto"/>
        <w:ind w:left="567"/>
        <w:jc w:val="both"/>
        <w:rPr>
          <w:rFonts w:ascii="Arial" w:hAnsi="Arial" w:cs="Arial"/>
        </w:rPr>
      </w:pPr>
      <w:r w:rsidRPr="001018CB">
        <w:rPr>
          <w:rFonts w:ascii="Arial" w:hAnsi="Arial" w:cs="Arial"/>
        </w:rPr>
        <w:t xml:space="preserve">Any sick leave </w:t>
      </w:r>
      <w:proofErr w:type="gramStart"/>
      <w:r w:rsidRPr="001018CB">
        <w:rPr>
          <w:rFonts w:ascii="Arial" w:hAnsi="Arial" w:cs="Arial"/>
        </w:rPr>
        <w:t>in excess of</w:t>
      </w:r>
      <w:proofErr w:type="gramEnd"/>
      <w:r w:rsidRPr="001018CB">
        <w:rPr>
          <w:rFonts w:ascii="Arial" w:hAnsi="Arial" w:cs="Arial"/>
        </w:rPr>
        <w:t xml:space="preserve"> this shall be unpaid sick leave. </w:t>
      </w:r>
    </w:p>
    <w:p w14:paraId="01F302BF" w14:textId="77777777" w:rsidR="00BC6C88" w:rsidRPr="001018CB" w:rsidRDefault="00BC6C88" w:rsidP="001018CB">
      <w:pPr>
        <w:pStyle w:val="ListParagraph"/>
        <w:numPr>
          <w:ilvl w:val="0"/>
          <w:numId w:val="11"/>
        </w:numPr>
        <w:spacing w:line="360" w:lineRule="auto"/>
        <w:jc w:val="both"/>
        <w:rPr>
          <w:rFonts w:ascii="Arial" w:hAnsi="Arial" w:cs="Arial"/>
          <w:vanish/>
        </w:rPr>
      </w:pPr>
    </w:p>
    <w:p w14:paraId="62BD158B" w14:textId="77777777" w:rsidR="00BC6C88" w:rsidRPr="001018CB" w:rsidRDefault="00BC6C88" w:rsidP="001018CB">
      <w:pPr>
        <w:pStyle w:val="ListParagraph"/>
        <w:numPr>
          <w:ilvl w:val="0"/>
          <w:numId w:val="11"/>
        </w:numPr>
        <w:spacing w:line="360" w:lineRule="auto"/>
        <w:jc w:val="both"/>
        <w:rPr>
          <w:rFonts w:ascii="Arial" w:hAnsi="Arial" w:cs="Arial"/>
          <w:vanish/>
        </w:rPr>
      </w:pPr>
    </w:p>
    <w:p w14:paraId="0AF060FA" w14:textId="77777777" w:rsidR="00BC6C88" w:rsidRPr="001018CB" w:rsidRDefault="00BC6C88" w:rsidP="001018CB">
      <w:pPr>
        <w:pStyle w:val="ListParagraph"/>
        <w:numPr>
          <w:ilvl w:val="0"/>
          <w:numId w:val="11"/>
        </w:numPr>
        <w:spacing w:line="360" w:lineRule="auto"/>
        <w:jc w:val="both"/>
        <w:rPr>
          <w:rFonts w:ascii="Arial" w:hAnsi="Arial" w:cs="Arial"/>
          <w:vanish/>
        </w:rPr>
      </w:pPr>
    </w:p>
    <w:p w14:paraId="42C5147D" w14:textId="77777777" w:rsidR="00BC6C88" w:rsidRPr="001018CB" w:rsidRDefault="00BC6C88" w:rsidP="001018CB">
      <w:pPr>
        <w:pStyle w:val="ListParagraph"/>
        <w:numPr>
          <w:ilvl w:val="0"/>
          <w:numId w:val="11"/>
        </w:numPr>
        <w:spacing w:line="360" w:lineRule="auto"/>
        <w:jc w:val="both"/>
        <w:rPr>
          <w:rFonts w:ascii="Arial" w:hAnsi="Arial" w:cs="Arial"/>
          <w:vanish/>
        </w:rPr>
      </w:pPr>
    </w:p>
    <w:p w14:paraId="1DAFC5B2" w14:textId="77777777" w:rsidR="00BC6C88" w:rsidRPr="001018CB" w:rsidRDefault="00BC6C88" w:rsidP="001018CB">
      <w:pPr>
        <w:pStyle w:val="ListParagraph"/>
        <w:numPr>
          <w:ilvl w:val="0"/>
          <w:numId w:val="11"/>
        </w:numPr>
        <w:spacing w:line="360" w:lineRule="auto"/>
        <w:jc w:val="both"/>
        <w:rPr>
          <w:rFonts w:ascii="Arial" w:hAnsi="Arial" w:cs="Arial"/>
          <w:vanish/>
        </w:rPr>
      </w:pPr>
    </w:p>
    <w:p w14:paraId="7B3FFFAC" w14:textId="77777777" w:rsidR="00BC6C88" w:rsidRPr="001018CB" w:rsidRDefault="00BC6C88" w:rsidP="001018CB">
      <w:pPr>
        <w:pStyle w:val="ListParagraph"/>
        <w:numPr>
          <w:ilvl w:val="0"/>
          <w:numId w:val="11"/>
        </w:numPr>
        <w:spacing w:line="360" w:lineRule="auto"/>
        <w:jc w:val="both"/>
        <w:rPr>
          <w:rFonts w:ascii="Arial" w:hAnsi="Arial" w:cs="Arial"/>
          <w:vanish/>
        </w:rPr>
      </w:pPr>
    </w:p>
    <w:p w14:paraId="61406AA9" w14:textId="77777777" w:rsidR="00BC6C88" w:rsidRPr="001018CB" w:rsidRDefault="00BC6C88" w:rsidP="001018CB">
      <w:pPr>
        <w:pStyle w:val="ListParagraph"/>
        <w:numPr>
          <w:ilvl w:val="0"/>
          <w:numId w:val="11"/>
        </w:numPr>
        <w:spacing w:line="360" w:lineRule="auto"/>
        <w:jc w:val="both"/>
        <w:rPr>
          <w:rFonts w:ascii="Arial" w:hAnsi="Arial" w:cs="Arial"/>
          <w:vanish/>
        </w:rPr>
      </w:pPr>
    </w:p>
    <w:p w14:paraId="7F48B4ED" w14:textId="77777777" w:rsidR="00BC6C88" w:rsidRPr="001018CB" w:rsidRDefault="00BC6C88" w:rsidP="001018CB">
      <w:pPr>
        <w:pStyle w:val="ListParagraph"/>
        <w:numPr>
          <w:ilvl w:val="1"/>
          <w:numId w:val="11"/>
        </w:numPr>
        <w:spacing w:line="360" w:lineRule="auto"/>
        <w:jc w:val="both"/>
        <w:rPr>
          <w:rFonts w:ascii="Arial" w:hAnsi="Arial" w:cs="Arial"/>
          <w:vanish/>
        </w:rPr>
      </w:pPr>
    </w:p>
    <w:p w14:paraId="2351D8A4" w14:textId="77777777" w:rsidR="0057442E" w:rsidRPr="001018CB" w:rsidRDefault="009B1761" w:rsidP="001018CB">
      <w:pPr>
        <w:pStyle w:val="ListParagraph"/>
        <w:numPr>
          <w:ilvl w:val="1"/>
          <w:numId w:val="11"/>
        </w:numPr>
        <w:spacing w:line="360" w:lineRule="auto"/>
        <w:ind w:left="567" w:hanging="567"/>
        <w:jc w:val="both"/>
        <w:rPr>
          <w:rFonts w:ascii="Arial" w:hAnsi="Arial" w:cs="Arial"/>
        </w:rPr>
      </w:pPr>
      <w:r w:rsidRPr="001018CB">
        <w:rPr>
          <w:rFonts w:ascii="Arial" w:hAnsi="Arial" w:cs="Arial"/>
        </w:rPr>
        <w:t>During the first six months of employment the Employee will be entitled to one day’s sick leave for every 26 days worked. Any days taken will be deducted from the sick leave entitlement for the first sick leave cycle.</w:t>
      </w:r>
    </w:p>
    <w:p w14:paraId="15F0DED4" w14:textId="7E1FB5A7" w:rsidR="006C7B7D" w:rsidRPr="001018CB" w:rsidRDefault="009B1761" w:rsidP="001018CB">
      <w:pPr>
        <w:pStyle w:val="ListParagraph"/>
        <w:numPr>
          <w:ilvl w:val="1"/>
          <w:numId w:val="11"/>
        </w:numPr>
        <w:tabs>
          <w:tab w:val="left" w:pos="720"/>
        </w:tabs>
        <w:spacing w:line="360" w:lineRule="auto"/>
        <w:ind w:left="567" w:hanging="567"/>
        <w:jc w:val="both"/>
        <w:rPr>
          <w:rFonts w:ascii="Arial" w:hAnsi="Arial" w:cs="Arial"/>
        </w:rPr>
      </w:pPr>
      <w:r w:rsidRPr="001018CB">
        <w:rPr>
          <w:rFonts w:ascii="Arial" w:hAnsi="Arial" w:cs="Arial"/>
        </w:rPr>
        <w:t xml:space="preserve">The Employee shall be required to produce a valid medical certificate </w:t>
      </w:r>
      <w:r w:rsidR="00B61D3D" w:rsidRPr="001018CB">
        <w:rPr>
          <w:rFonts w:ascii="Arial" w:hAnsi="Arial" w:cs="Arial"/>
        </w:rPr>
        <w:t xml:space="preserve">signed and issued by a </w:t>
      </w:r>
      <w:r w:rsidRPr="001018CB">
        <w:rPr>
          <w:rFonts w:ascii="Arial" w:hAnsi="Arial" w:cs="Arial"/>
        </w:rPr>
        <w:t xml:space="preserve"> registered medical practitioner in respect of any period of sick leave in excess of two consecutive working days or, where the Employee has been absent on two or more occasions during an eight-week period, in respect of any further sick leave during the next eight weeks; or for any sick leave taken before or after a weekend or public holiday; or as otherwise reasonably required by the Employer. Failure to produce a medical </w:t>
      </w:r>
      <w:r w:rsidRPr="001018CB">
        <w:rPr>
          <w:rFonts w:ascii="Arial" w:hAnsi="Arial" w:cs="Arial"/>
        </w:rPr>
        <w:lastRenderedPageBreak/>
        <w:t xml:space="preserve">certificate when required </w:t>
      </w:r>
      <w:r w:rsidR="00B61D3D" w:rsidRPr="001018CB">
        <w:rPr>
          <w:rFonts w:ascii="Arial" w:hAnsi="Arial" w:cs="Arial"/>
        </w:rPr>
        <w:t>may</w:t>
      </w:r>
      <w:r w:rsidRPr="001018CB">
        <w:rPr>
          <w:rFonts w:ascii="Arial" w:hAnsi="Arial" w:cs="Arial"/>
        </w:rPr>
        <w:t xml:space="preserve"> result in the sick leave being treated as unpaid sick leave.</w:t>
      </w:r>
      <w:r w:rsidR="00B61D3D" w:rsidRPr="001018CB">
        <w:rPr>
          <w:rFonts w:ascii="Arial" w:hAnsi="Arial" w:cs="Arial"/>
        </w:rPr>
        <w:t xml:space="preserve"> However</w:t>
      </w:r>
      <w:r w:rsidR="001018CB" w:rsidRPr="001018CB">
        <w:rPr>
          <w:rFonts w:ascii="Arial" w:hAnsi="Arial" w:cs="Arial"/>
        </w:rPr>
        <w:t>,</w:t>
      </w:r>
      <w:r w:rsidR="00B61D3D" w:rsidRPr="001018CB">
        <w:rPr>
          <w:rFonts w:ascii="Arial" w:hAnsi="Arial" w:cs="Arial"/>
        </w:rPr>
        <w:t xml:space="preserve"> where </w:t>
      </w:r>
      <w:r w:rsidR="00281785">
        <w:rPr>
          <w:rFonts w:ascii="Arial" w:hAnsi="Arial" w:cs="Arial"/>
        </w:rPr>
        <w:t xml:space="preserve">the Employee resides on the Employer’s premises and it is not reasonably practical for the Employee to obtain a sick certificate, the Employer may not </w:t>
      </w:r>
      <w:r w:rsidR="00A3095B" w:rsidRPr="001018CB">
        <w:rPr>
          <w:rFonts w:ascii="Arial" w:hAnsi="Arial" w:cs="Arial"/>
        </w:rPr>
        <w:t xml:space="preserve">withhold payment unless the </w:t>
      </w:r>
      <w:r w:rsidR="00281785">
        <w:rPr>
          <w:rFonts w:ascii="Arial" w:hAnsi="Arial" w:cs="Arial"/>
        </w:rPr>
        <w:t>E</w:t>
      </w:r>
      <w:r w:rsidR="00A3095B" w:rsidRPr="001018CB">
        <w:rPr>
          <w:rFonts w:ascii="Arial" w:hAnsi="Arial" w:cs="Arial"/>
        </w:rPr>
        <w:t>mployer provides reasonable assistance to obtain the certificate.</w:t>
      </w:r>
    </w:p>
    <w:p w14:paraId="54A116EC" w14:textId="77777777" w:rsidR="006C7B7D" w:rsidRPr="001018CB" w:rsidRDefault="009B1761" w:rsidP="001018CB">
      <w:pPr>
        <w:pStyle w:val="ListParagraph"/>
        <w:numPr>
          <w:ilvl w:val="1"/>
          <w:numId w:val="11"/>
        </w:numPr>
        <w:tabs>
          <w:tab w:val="left" w:pos="720"/>
        </w:tabs>
        <w:spacing w:line="360" w:lineRule="auto"/>
        <w:ind w:left="567" w:hanging="567"/>
        <w:jc w:val="both"/>
        <w:rPr>
          <w:rFonts w:ascii="Arial" w:hAnsi="Arial" w:cs="Arial"/>
        </w:rPr>
      </w:pPr>
      <w:r w:rsidRPr="001018CB">
        <w:rPr>
          <w:rFonts w:ascii="Arial" w:hAnsi="Arial" w:cs="Arial"/>
        </w:rPr>
        <w:t>The Employee accepts that the Employer is dependent on his/her regular attendance, and that persistent absenteeism shall render the Employee unsuitable for employment and could result in the termination of his/her services on the grounds of incapacity or misconduct.</w:t>
      </w:r>
    </w:p>
    <w:p w14:paraId="42F94682" w14:textId="77777777" w:rsidR="0062071B" w:rsidRPr="001018CB" w:rsidRDefault="0057442E" w:rsidP="001018CB">
      <w:pPr>
        <w:pStyle w:val="ListParagraph"/>
        <w:numPr>
          <w:ilvl w:val="1"/>
          <w:numId w:val="11"/>
        </w:numPr>
        <w:tabs>
          <w:tab w:val="left" w:pos="720"/>
        </w:tabs>
        <w:spacing w:line="360" w:lineRule="auto"/>
        <w:ind w:left="567" w:hanging="567"/>
        <w:jc w:val="both"/>
        <w:rPr>
          <w:rFonts w:ascii="Arial" w:hAnsi="Arial" w:cs="Arial"/>
        </w:rPr>
      </w:pPr>
      <w:r w:rsidRPr="001018CB">
        <w:rPr>
          <w:rFonts w:ascii="Arial" w:hAnsi="Arial" w:cs="Arial"/>
        </w:rPr>
        <w:t xml:space="preserve"> </w:t>
      </w:r>
      <w:r w:rsidR="009B1761" w:rsidRPr="001018CB">
        <w:rPr>
          <w:rFonts w:ascii="Arial" w:hAnsi="Arial" w:cs="Arial"/>
        </w:rPr>
        <w:t>Should the Employee be unable to attend work on any day, s</w:t>
      </w:r>
      <w:r w:rsidR="00B87F43" w:rsidRPr="001018CB">
        <w:rPr>
          <w:rFonts w:ascii="Arial" w:hAnsi="Arial" w:cs="Arial"/>
        </w:rPr>
        <w:t>/</w:t>
      </w:r>
      <w:r w:rsidR="009B1761" w:rsidRPr="001018CB">
        <w:rPr>
          <w:rFonts w:ascii="Arial" w:hAnsi="Arial" w:cs="Arial"/>
        </w:rPr>
        <w:t>he shall be required to telephone or otherwise notify the Employer as soon as reasonably possible in order that contingency arrangements can be made.</w:t>
      </w:r>
    </w:p>
    <w:p w14:paraId="7012BCD8" w14:textId="77777777" w:rsidR="0062071B" w:rsidRPr="001018CB" w:rsidRDefault="0062071B" w:rsidP="001018CB">
      <w:pPr>
        <w:pStyle w:val="ListParagraph"/>
        <w:tabs>
          <w:tab w:val="left" w:pos="720"/>
        </w:tabs>
        <w:spacing w:line="360" w:lineRule="auto"/>
        <w:jc w:val="both"/>
        <w:rPr>
          <w:rFonts w:ascii="Arial" w:hAnsi="Arial" w:cs="Arial"/>
        </w:rPr>
      </w:pPr>
    </w:p>
    <w:p w14:paraId="19E39F96" w14:textId="77777777" w:rsidR="006C7B7D" w:rsidRPr="001018CB" w:rsidRDefault="009B1761" w:rsidP="001018CB">
      <w:pPr>
        <w:pStyle w:val="ListParagraph"/>
        <w:numPr>
          <w:ilvl w:val="0"/>
          <w:numId w:val="19"/>
        </w:numPr>
        <w:spacing w:line="360" w:lineRule="auto"/>
        <w:ind w:left="567" w:hanging="567"/>
        <w:jc w:val="both"/>
        <w:rPr>
          <w:rFonts w:ascii="Arial" w:hAnsi="Arial" w:cs="Arial"/>
          <w:b/>
        </w:rPr>
      </w:pPr>
      <w:r w:rsidRPr="001018CB">
        <w:rPr>
          <w:rFonts w:ascii="Arial" w:hAnsi="Arial" w:cs="Arial"/>
          <w:b/>
        </w:rPr>
        <w:t>PUBLIC HOLIDAYS</w:t>
      </w:r>
    </w:p>
    <w:p w14:paraId="4C6DED5F" w14:textId="77777777" w:rsidR="00EE0F8B" w:rsidRPr="001018CB" w:rsidRDefault="00EE0F8B" w:rsidP="001018CB">
      <w:pPr>
        <w:pStyle w:val="ListParagraph"/>
        <w:spacing w:line="360" w:lineRule="auto"/>
        <w:ind w:left="567"/>
        <w:jc w:val="both"/>
        <w:rPr>
          <w:rFonts w:ascii="Arial" w:hAnsi="Arial" w:cs="Arial"/>
        </w:rPr>
      </w:pPr>
      <w:r w:rsidRPr="001018CB">
        <w:rPr>
          <w:rFonts w:ascii="Arial" w:hAnsi="Arial" w:cs="Arial"/>
        </w:rPr>
        <w:t xml:space="preserve">The Employee shall be entitled to all statutory </w:t>
      </w:r>
      <w:r w:rsidR="003E5FD3" w:rsidRPr="001018CB">
        <w:rPr>
          <w:rFonts w:ascii="Arial" w:hAnsi="Arial" w:cs="Arial"/>
        </w:rPr>
        <w:t xml:space="preserve">public </w:t>
      </w:r>
      <w:r w:rsidRPr="001018CB">
        <w:rPr>
          <w:rFonts w:ascii="Arial" w:hAnsi="Arial" w:cs="Arial"/>
        </w:rPr>
        <w:t xml:space="preserve">holidays </w:t>
      </w:r>
      <w:r w:rsidR="004222A8" w:rsidRPr="001018CB">
        <w:rPr>
          <w:rFonts w:ascii="Arial" w:hAnsi="Arial" w:cs="Arial"/>
        </w:rPr>
        <w:t xml:space="preserve">that fall on a working day </w:t>
      </w:r>
      <w:r w:rsidRPr="001018CB">
        <w:rPr>
          <w:rFonts w:ascii="Arial" w:hAnsi="Arial" w:cs="Arial"/>
        </w:rPr>
        <w:t>on full pay.</w:t>
      </w:r>
    </w:p>
    <w:p w14:paraId="303831F9" w14:textId="77777777" w:rsidR="00050753" w:rsidRPr="001018CB" w:rsidRDefault="00050753" w:rsidP="001018CB">
      <w:pPr>
        <w:pStyle w:val="ListParagraph"/>
        <w:spacing w:line="360" w:lineRule="auto"/>
        <w:ind w:left="567"/>
        <w:jc w:val="both"/>
        <w:rPr>
          <w:rFonts w:ascii="Arial" w:hAnsi="Arial" w:cs="Arial"/>
        </w:rPr>
      </w:pPr>
      <w:r w:rsidRPr="001018CB">
        <w:rPr>
          <w:rFonts w:ascii="Arial" w:hAnsi="Arial" w:cs="Arial"/>
          <w:b/>
        </w:rPr>
        <w:t>Or</w:t>
      </w:r>
    </w:p>
    <w:p w14:paraId="76E1FCD6" w14:textId="77777777" w:rsidR="00050753" w:rsidRPr="001018CB" w:rsidRDefault="00050753" w:rsidP="001018CB">
      <w:pPr>
        <w:pStyle w:val="ListParagraph"/>
        <w:spacing w:line="360" w:lineRule="auto"/>
        <w:ind w:left="567"/>
        <w:jc w:val="both"/>
        <w:rPr>
          <w:rFonts w:ascii="Arial" w:hAnsi="Arial" w:cs="Arial"/>
        </w:rPr>
      </w:pPr>
      <w:r w:rsidRPr="001018CB">
        <w:rPr>
          <w:rFonts w:ascii="Arial" w:hAnsi="Arial" w:cs="Arial"/>
        </w:rPr>
        <w:t>The Employee is required and hereby consents to work on public holidays, which shall be remunerated in terms of the bargaining council overtime rates or the Basic Conditions of Employment Act, whichever is applicable.</w:t>
      </w:r>
    </w:p>
    <w:p w14:paraId="56ADA6B6" w14:textId="77777777" w:rsidR="00050753" w:rsidRPr="001018CB" w:rsidRDefault="00050753" w:rsidP="001018CB">
      <w:pPr>
        <w:pStyle w:val="ListParagraph"/>
        <w:spacing w:line="360" w:lineRule="auto"/>
        <w:ind w:left="567"/>
        <w:jc w:val="both"/>
        <w:rPr>
          <w:rFonts w:ascii="Arial" w:hAnsi="Arial" w:cs="Arial"/>
        </w:rPr>
      </w:pPr>
      <w:r w:rsidRPr="001018CB">
        <w:rPr>
          <w:rFonts w:ascii="Arial" w:hAnsi="Arial" w:cs="Arial"/>
        </w:rPr>
        <w:t>(</w:t>
      </w:r>
      <w:r w:rsidRPr="001018CB">
        <w:rPr>
          <w:rFonts w:ascii="Arial" w:hAnsi="Arial" w:cs="Arial"/>
          <w:b/>
        </w:rPr>
        <w:t>Delete whichever is not applicable</w:t>
      </w:r>
      <w:r w:rsidRPr="001018CB">
        <w:rPr>
          <w:rFonts w:ascii="Arial" w:hAnsi="Arial" w:cs="Arial"/>
        </w:rPr>
        <w:t>).</w:t>
      </w:r>
    </w:p>
    <w:p w14:paraId="5EE16F74" w14:textId="77777777" w:rsidR="00050753" w:rsidRPr="001018CB" w:rsidRDefault="00050753" w:rsidP="001018CB">
      <w:pPr>
        <w:pStyle w:val="ListParagraph"/>
        <w:tabs>
          <w:tab w:val="left" w:pos="720"/>
        </w:tabs>
        <w:spacing w:line="360" w:lineRule="auto"/>
        <w:jc w:val="both"/>
        <w:rPr>
          <w:rFonts w:ascii="Arial" w:hAnsi="Arial" w:cs="Arial"/>
        </w:rPr>
      </w:pPr>
    </w:p>
    <w:p w14:paraId="097D9F18" w14:textId="77777777" w:rsidR="006C7B7D" w:rsidRPr="001018CB" w:rsidRDefault="00EE0F8B" w:rsidP="001018CB">
      <w:pPr>
        <w:pStyle w:val="ListParagraph"/>
        <w:numPr>
          <w:ilvl w:val="0"/>
          <w:numId w:val="19"/>
        </w:numPr>
        <w:spacing w:line="360" w:lineRule="auto"/>
        <w:ind w:left="567" w:hanging="567"/>
        <w:jc w:val="both"/>
        <w:rPr>
          <w:rFonts w:ascii="Arial" w:hAnsi="Arial" w:cs="Arial"/>
          <w:b/>
        </w:rPr>
      </w:pPr>
      <w:r w:rsidRPr="001018CB">
        <w:rPr>
          <w:rFonts w:ascii="Arial" w:hAnsi="Arial" w:cs="Arial"/>
          <w:b/>
        </w:rPr>
        <w:t>PROBATION</w:t>
      </w:r>
    </w:p>
    <w:p w14:paraId="334D090D" w14:textId="77777777" w:rsidR="00050753" w:rsidRPr="001018CB" w:rsidRDefault="00A139A9" w:rsidP="001018CB">
      <w:pPr>
        <w:pStyle w:val="ListParagraph"/>
        <w:spacing w:line="360" w:lineRule="auto"/>
        <w:ind w:left="567"/>
        <w:jc w:val="both"/>
        <w:rPr>
          <w:rFonts w:ascii="Arial" w:hAnsi="Arial" w:cs="Arial"/>
        </w:rPr>
      </w:pPr>
      <w:r w:rsidRPr="001018CB">
        <w:rPr>
          <w:rFonts w:ascii="Arial" w:hAnsi="Arial" w:cs="Arial"/>
        </w:rPr>
        <w:t>Should the duration of this contract exceed three months, t</w:t>
      </w:r>
      <w:r w:rsidR="00EE0F8B" w:rsidRPr="001018CB">
        <w:rPr>
          <w:rFonts w:ascii="Arial" w:hAnsi="Arial" w:cs="Arial"/>
        </w:rPr>
        <w:t xml:space="preserve">he Employee’s continued employment is subject to the successful completion of a </w:t>
      </w:r>
      <w:r w:rsidRPr="001018CB">
        <w:rPr>
          <w:rFonts w:ascii="Arial" w:hAnsi="Arial" w:cs="Arial"/>
        </w:rPr>
        <w:t>three</w:t>
      </w:r>
      <w:r w:rsidR="00EE0F8B" w:rsidRPr="001018CB">
        <w:rPr>
          <w:rFonts w:ascii="Arial" w:hAnsi="Arial" w:cs="Arial"/>
        </w:rPr>
        <w:t>-month probationary period during which time the Employee’s suitability for the position shall be assessed</w:t>
      </w:r>
      <w:r w:rsidR="003E5FD3" w:rsidRPr="001018CB">
        <w:rPr>
          <w:rFonts w:ascii="Arial" w:hAnsi="Arial" w:cs="Arial"/>
        </w:rPr>
        <w:t xml:space="preserve"> by the </w:t>
      </w:r>
      <w:r w:rsidRPr="001018CB">
        <w:rPr>
          <w:rFonts w:ascii="Arial" w:hAnsi="Arial" w:cs="Arial"/>
        </w:rPr>
        <w:t>E</w:t>
      </w:r>
      <w:r w:rsidR="00C478CF" w:rsidRPr="001018CB">
        <w:rPr>
          <w:rFonts w:ascii="Arial" w:hAnsi="Arial" w:cs="Arial"/>
        </w:rPr>
        <w:t>mployer</w:t>
      </w:r>
      <w:r w:rsidR="00EE0F8B" w:rsidRPr="001018CB">
        <w:rPr>
          <w:rFonts w:ascii="Arial" w:hAnsi="Arial" w:cs="Arial"/>
        </w:rPr>
        <w:t>.</w:t>
      </w:r>
      <w:r w:rsidR="00050753" w:rsidRPr="001018CB">
        <w:rPr>
          <w:rFonts w:ascii="Arial" w:hAnsi="Arial" w:cs="Arial"/>
        </w:rPr>
        <w:t xml:space="preserve"> Should the Employee be found unsuitable, the Employer may terminate this contract during or at the end of the probation period, on notice as provided for in </w:t>
      </w:r>
      <w:r w:rsidR="00BC6C88" w:rsidRPr="001018CB">
        <w:rPr>
          <w:rFonts w:ascii="Arial" w:hAnsi="Arial" w:cs="Arial"/>
        </w:rPr>
        <w:t>C</w:t>
      </w:r>
      <w:r w:rsidR="00050753" w:rsidRPr="001018CB">
        <w:rPr>
          <w:rFonts w:ascii="Arial" w:hAnsi="Arial" w:cs="Arial"/>
        </w:rPr>
        <w:t>lause 10 below.</w:t>
      </w:r>
      <w:r w:rsidR="004222A8" w:rsidRPr="001018CB">
        <w:rPr>
          <w:rFonts w:ascii="Arial" w:hAnsi="Arial" w:cs="Arial"/>
        </w:rPr>
        <w:t xml:space="preserve"> </w:t>
      </w:r>
      <w:r w:rsidR="00BC6C88" w:rsidRPr="001018CB">
        <w:rPr>
          <w:rFonts w:ascii="Arial" w:hAnsi="Arial" w:cs="Arial"/>
        </w:rPr>
        <w:t xml:space="preserve">  </w:t>
      </w:r>
      <w:r w:rsidR="004222A8" w:rsidRPr="001018CB">
        <w:rPr>
          <w:rFonts w:ascii="Arial" w:hAnsi="Arial" w:cs="Arial"/>
        </w:rPr>
        <w:t xml:space="preserve">In such circumstances, the Employer will not be obliged to pay the Employee until the end of the fixed term. </w:t>
      </w:r>
    </w:p>
    <w:p w14:paraId="2D610D71" w14:textId="77777777" w:rsidR="00EE0F8B" w:rsidRPr="001018CB" w:rsidRDefault="00EE0F8B" w:rsidP="001018CB">
      <w:pPr>
        <w:pStyle w:val="ListParagraph"/>
        <w:tabs>
          <w:tab w:val="left" w:pos="720"/>
        </w:tabs>
        <w:spacing w:line="360" w:lineRule="auto"/>
        <w:jc w:val="both"/>
        <w:rPr>
          <w:rFonts w:ascii="Arial" w:hAnsi="Arial" w:cs="Arial"/>
        </w:rPr>
      </w:pPr>
    </w:p>
    <w:p w14:paraId="7F4D7A18" w14:textId="77777777" w:rsidR="006C7B7D" w:rsidRPr="001018CB" w:rsidRDefault="00EE0F8B" w:rsidP="001018CB">
      <w:pPr>
        <w:pStyle w:val="ListParagraph"/>
        <w:numPr>
          <w:ilvl w:val="0"/>
          <w:numId w:val="19"/>
        </w:numPr>
        <w:spacing w:line="360" w:lineRule="auto"/>
        <w:ind w:left="567" w:hanging="567"/>
        <w:jc w:val="both"/>
        <w:rPr>
          <w:rFonts w:ascii="Arial" w:hAnsi="Arial" w:cs="Arial"/>
          <w:b/>
        </w:rPr>
      </w:pPr>
      <w:r w:rsidRPr="001018CB">
        <w:rPr>
          <w:rFonts w:ascii="Arial" w:hAnsi="Arial" w:cs="Arial"/>
          <w:b/>
        </w:rPr>
        <w:t>TERMINATION</w:t>
      </w:r>
      <w:r w:rsidR="00A139A9" w:rsidRPr="001018CB">
        <w:rPr>
          <w:rFonts w:ascii="Arial" w:hAnsi="Arial" w:cs="Arial"/>
          <w:b/>
        </w:rPr>
        <w:t xml:space="preserve"> OF EMPLOYMENT</w:t>
      </w:r>
    </w:p>
    <w:p w14:paraId="5A51E6F3" w14:textId="77777777" w:rsidR="006C7B7D" w:rsidRPr="001018CB" w:rsidRDefault="00EE0F8B" w:rsidP="001018CB">
      <w:pPr>
        <w:pStyle w:val="ListParagraph"/>
        <w:numPr>
          <w:ilvl w:val="1"/>
          <w:numId w:val="19"/>
        </w:numPr>
        <w:spacing w:line="360" w:lineRule="auto"/>
        <w:ind w:left="567" w:hanging="567"/>
        <w:jc w:val="both"/>
        <w:rPr>
          <w:rFonts w:ascii="Arial" w:hAnsi="Arial" w:cs="Arial"/>
        </w:rPr>
      </w:pPr>
      <w:r w:rsidRPr="001018CB">
        <w:rPr>
          <w:rFonts w:ascii="Arial" w:hAnsi="Arial" w:cs="Arial"/>
        </w:rPr>
        <w:t>Th</w:t>
      </w:r>
      <w:r w:rsidR="00A139A9" w:rsidRPr="001018CB">
        <w:rPr>
          <w:rFonts w:ascii="Arial" w:hAnsi="Arial" w:cs="Arial"/>
        </w:rPr>
        <w:t>e termination of this agreement on the expiry date hereof shall not constitute a dismissal.</w:t>
      </w:r>
    </w:p>
    <w:p w14:paraId="1315D86A" w14:textId="77777777" w:rsidR="006C7B7D" w:rsidRPr="001018CB" w:rsidRDefault="00A139A9" w:rsidP="001018CB">
      <w:pPr>
        <w:pStyle w:val="ListParagraph"/>
        <w:numPr>
          <w:ilvl w:val="1"/>
          <w:numId w:val="19"/>
        </w:numPr>
        <w:spacing w:line="360" w:lineRule="auto"/>
        <w:ind w:left="567" w:hanging="567"/>
        <w:jc w:val="both"/>
        <w:rPr>
          <w:rFonts w:ascii="Arial" w:hAnsi="Arial" w:cs="Arial"/>
        </w:rPr>
      </w:pPr>
      <w:r w:rsidRPr="001018CB">
        <w:rPr>
          <w:rFonts w:ascii="Arial" w:hAnsi="Arial" w:cs="Arial"/>
        </w:rPr>
        <w:t>This</w:t>
      </w:r>
      <w:r w:rsidR="00EE0F8B" w:rsidRPr="001018CB">
        <w:rPr>
          <w:rFonts w:ascii="Arial" w:hAnsi="Arial" w:cs="Arial"/>
        </w:rPr>
        <w:t xml:space="preserve"> agreement may be terminated by either party </w:t>
      </w:r>
      <w:r w:rsidRPr="001018CB">
        <w:rPr>
          <w:rFonts w:ascii="Arial" w:hAnsi="Arial" w:cs="Arial"/>
        </w:rPr>
        <w:t>giving notice to the other as follows:</w:t>
      </w:r>
    </w:p>
    <w:p w14:paraId="481C0FB5" w14:textId="2188D5A9" w:rsidR="006C7B7D" w:rsidRPr="001018CB" w:rsidRDefault="00A3095B"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t>o</w:t>
      </w:r>
      <w:r w:rsidR="00A139A9" w:rsidRPr="001018CB">
        <w:rPr>
          <w:rFonts w:ascii="Arial" w:hAnsi="Arial" w:cs="Arial"/>
        </w:rPr>
        <w:t>ne week during the fir</w:t>
      </w:r>
      <w:r w:rsidR="00C80DFC" w:rsidRPr="001018CB">
        <w:rPr>
          <w:rFonts w:ascii="Arial" w:hAnsi="Arial" w:cs="Arial"/>
        </w:rPr>
        <w:t xml:space="preserve">st six months of </w:t>
      </w:r>
      <w:proofErr w:type="gramStart"/>
      <w:r w:rsidR="00C80DFC" w:rsidRPr="001018CB">
        <w:rPr>
          <w:rFonts w:ascii="Arial" w:hAnsi="Arial" w:cs="Arial"/>
        </w:rPr>
        <w:t>employment;</w:t>
      </w:r>
      <w:proofErr w:type="gramEnd"/>
    </w:p>
    <w:p w14:paraId="77936B3E" w14:textId="19796FF7" w:rsidR="006C7B7D" w:rsidRPr="001018CB" w:rsidRDefault="00A3095B"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lastRenderedPageBreak/>
        <w:t>t</w:t>
      </w:r>
      <w:r w:rsidR="00C80DFC" w:rsidRPr="001018CB">
        <w:rPr>
          <w:rFonts w:ascii="Arial" w:hAnsi="Arial" w:cs="Arial"/>
        </w:rPr>
        <w:t>wo weeks after six months of employment</w:t>
      </w:r>
      <w:r w:rsidR="00281785">
        <w:rPr>
          <w:rFonts w:ascii="Arial" w:hAnsi="Arial" w:cs="Arial"/>
        </w:rPr>
        <w:t>,</w:t>
      </w:r>
      <w:r w:rsidR="00C80DFC" w:rsidRPr="001018CB">
        <w:rPr>
          <w:rFonts w:ascii="Arial" w:hAnsi="Arial" w:cs="Arial"/>
        </w:rPr>
        <w:t xml:space="preserve"> but less than one year</w:t>
      </w:r>
      <w:r w:rsidR="00281785">
        <w:rPr>
          <w:rFonts w:ascii="Arial" w:hAnsi="Arial" w:cs="Arial"/>
        </w:rPr>
        <w:t xml:space="preserve"> (in the case of a domestic worker or farm worker, four weeks after six months of employment)</w:t>
      </w:r>
      <w:r w:rsidR="00C80DFC" w:rsidRPr="001018CB">
        <w:rPr>
          <w:rFonts w:ascii="Arial" w:hAnsi="Arial" w:cs="Arial"/>
        </w:rPr>
        <w:t>; and</w:t>
      </w:r>
    </w:p>
    <w:p w14:paraId="6D861737" w14:textId="62C919B7" w:rsidR="006C7B7D" w:rsidRPr="001018CB" w:rsidRDefault="00A3095B"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t>f</w:t>
      </w:r>
      <w:r w:rsidR="00A139A9" w:rsidRPr="001018CB">
        <w:rPr>
          <w:rFonts w:ascii="Arial" w:hAnsi="Arial" w:cs="Arial"/>
        </w:rPr>
        <w:t>our weeks thereafter.</w:t>
      </w:r>
    </w:p>
    <w:p w14:paraId="4C35962F" w14:textId="382838AA" w:rsidR="006C7B7D" w:rsidRDefault="00EE0F8B" w:rsidP="001018CB">
      <w:pPr>
        <w:pStyle w:val="ListParagraph"/>
        <w:numPr>
          <w:ilvl w:val="1"/>
          <w:numId w:val="19"/>
        </w:numPr>
        <w:spacing w:line="360" w:lineRule="auto"/>
        <w:ind w:left="567" w:hanging="567"/>
        <w:jc w:val="both"/>
        <w:rPr>
          <w:rFonts w:ascii="Arial" w:hAnsi="Arial" w:cs="Arial"/>
        </w:rPr>
      </w:pPr>
      <w:r w:rsidRPr="001018CB">
        <w:rPr>
          <w:rFonts w:ascii="Arial" w:hAnsi="Arial" w:cs="Arial"/>
        </w:rPr>
        <w:t>D</w:t>
      </w:r>
      <w:r w:rsidR="007F4416" w:rsidRPr="001018CB">
        <w:rPr>
          <w:rFonts w:ascii="Arial" w:hAnsi="Arial" w:cs="Arial"/>
        </w:rPr>
        <w:t xml:space="preserve">espite clause </w:t>
      </w:r>
      <w:r w:rsidR="001D6FF8" w:rsidRPr="001018CB">
        <w:rPr>
          <w:rFonts w:ascii="Arial" w:hAnsi="Arial" w:cs="Arial"/>
        </w:rPr>
        <w:t>10</w:t>
      </w:r>
      <w:r w:rsidR="007F4416" w:rsidRPr="001018CB">
        <w:rPr>
          <w:rFonts w:ascii="Arial" w:hAnsi="Arial" w:cs="Arial"/>
        </w:rPr>
        <w:t>.2</w:t>
      </w:r>
      <w:r w:rsidRPr="001018CB">
        <w:rPr>
          <w:rFonts w:ascii="Arial" w:hAnsi="Arial" w:cs="Arial"/>
        </w:rPr>
        <w:t xml:space="preserve"> above, the Employer may terminate this contract without notice on any ground justifying summary dismissal.</w:t>
      </w:r>
    </w:p>
    <w:p w14:paraId="7A12AB98" w14:textId="5E7D94A6" w:rsidR="00B4355C" w:rsidRPr="001018CB" w:rsidRDefault="00B4355C" w:rsidP="001018CB">
      <w:pPr>
        <w:pStyle w:val="ListParagraph"/>
        <w:numPr>
          <w:ilvl w:val="1"/>
          <w:numId w:val="19"/>
        </w:numPr>
        <w:spacing w:line="360" w:lineRule="auto"/>
        <w:ind w:left="567" w:hanging="567"/>
        <w:jc w:val="both"/>
        <w:rPr>
          <w:rFonts w:ascii="Arial" w:hAnsi="Arial" w:cs="Arial"/>
        </w:rPr>
      </w:pPr>
      <w:r>
        <w:rPr>
          <w:rFonts w:ascii="Arial" w:hAnsi="Arial" w:cs="Arial"/>
        </w:rPr>
        <w:t>If the Employee is absent for five consecutive working days without notifying the management as to his/her whereabouts, s/he shall be deemed to have deserted his/her employment and the employment contract shall be terminated after following a fair procedure.</w:t>
      </w:r>
    </w:p>
    <w:p w14:paraId="3ECF76FF" w14:textId="77777777" w:rsidR="006C7B7D" w:rsidRPr="001018CB" w:rsidRDefault="007F4416" w:rsidP="001018CB">
      <w:pPr>
        <w:pStyle w:val="ListParagraph"/>
        <w:numPr>
          <w:ilvl w:val="1"/>
          <w:numId w:val="19"/>
        </w:numPr>
        <w:spacing w:line="360" w:lineRule="auto"/>
        <w:ind w:left="567" w:hanging="567"/>
        <w:jc w:val="both"/>
        <w:rPr>
          <w:rFonts w:ascii="Arial" w:hAnsi="Arial" w:cs="Arial"/>
        </w:rPr>
      </w:pPr>
      <w:r w:rsidRPr="001018CB">
        <w:rPr>
          <w:rFonts w:ascii="Arial" w:hAnsi="Arial" w:cs="Arial"/>
        </w:rPr>
        <w:t xml:space="preserve">The Employer shall be entitled to terminate this agreement prior to the expiry date on the grounds of </w:t>
      </w:r>
      <w:r w:rsidR="00C80DFC" w:rsidRPr="001018CB">
        <w:rPr>
          <w:rFonts w:ascii="Arial" w:hAnsi="Arial" w:cs="Arial"/>
        </w:rPr>
        <w:t xml:space="preserve">misconduct, </w:t>
      </w:r>
      <w:proofErr w:type="gramStart"/>
      <w:r w:rsidR="00C80DFC" w:rsidRPr="001018CB">
        <w:rPr>
          <w:rFonts w:ascii="Arial" w:hAnsi="Arial" w:cs="Arial"/>
        </w:rPr>
        <w:t>incapacity</w:t>
      </w:r>
      <w:proofErr w:type="gramEnd"/>
      <w:r w:rsidR="00C80DFC" w:rsidRPr="001018CB">
        <w:rPr>
          <w:rFonts w:ascii="Arial" w:hAnsi="Arial" w:cs="Arial"/>
        </w:rPr>
        <w:t xml:space="preserve"> or </w:t>
      </w:r>
      <w:r w:rsidRPr="001018CB">
        <w:rPr>
          <w:rFonts w:ascii="Arial" w:hAnsi="Arial" w:cs="Arial"/>
        </w:rPr>
        <w:t xml:space="preserve">its operational requirements, subject to a fair procedure being followed and notice as per clause </w:t>
      </w:r>
      <w:r w:rsidR="001D6FF8" w:rsidRPr="001018CB">
        <w:rPr>
          <w:rFonts w:ascii="Arial" w:hAnsi="Arial" w:cs="Arial"/>
        </w:rPr>
        <w:t>10</w:t>
      </w:r>
      <w:r w:rsidRPr="001018CB">
        <w:rPr>
          <w:rFonts w:ascii="Arial" w:hAnsi="Arial" w:cs="Arial"/>
        </w:rPr>
        <w:t xml:space="preserve">.2 </w:t>
      </w:r>
      <w:r w:rsidR="00050753" w:rsidRPr="001018CB">
        <w:rPr>
          <w:rFonts w:ascii="Arial" w:hAnsi="Arial" w:cs="Arial"/>
        </w:rPr>
        <w:t xml:space="preserve">and </w:t>
      </w:r>
      <w:r w:rsidR="001D6FF8" w:rsidRPr="001018CB">
        <w:rPr>
          <w:rFonts w:ascii="Arial" w:hAnsi="Arial" w:cs="Arial"/>
        </w:rPr>
        <w:t>10</w:t>
      </w:r>
      <w:r w:rsidR="00050753" w:rsidRPr="001018CB">
        <w:rPr>
          <w:rFonts w:ascii="Arial" w:hAnsi="Arial" w:cs="Arial"/>
        </w:rPr>
        <w:t xml:space="preserve">.3 </w:t>
      </w:r>
      <w:r w:rsidRPr="001018CB">
        <w:rPr>
          <w:rFonts w:ascii="Arial" w:hAnsi="Arial" w:cs="Arial"/>
        </w:rPr>
        <w:t>above</w:t>
      </w:r>
      <w:r w:rsidR="00C80DFC" w:rsidRPr="001018CB">
        <w:rPr>
          <w:rFonts w:ascii="Arial" w:hAnsi="Arial" w:cs="Arial"/>
        </w:rPr>
        <w:t>, where applicable</w:t>
      </w:r>
      <w:r w:rsidRPr="001018CB">
        <w:rPr>
          <w:rFonts w:ascii="Arial" w:hAnsi="Arial" w:cs="Arial"/>
        </w:rPr>
        <w:t>.</w:t>
      </w:r>
    </w:p>
    <w:p w14:paraId="3814DA05" w14:textId="77777777" w:rsidR="00EE0F8B" w:rsidRPr="001018CB" w:rsidRDefault="00EE0F8B" w:rsidP="001018CB">
      <w:pPr>
        <w:pStyle w:val="ListParagraph"/>
        <w:spacing w:line="360" w:lineRule="auto"/>
        <w:ind w:left="567" w:hanging="567"/>
        <w:jc w:val="both"/>
        <w:rPr>
          <w:rFonts w:ascii="Arial" w:hAnsi="Arial" w:cs="Arial"/>
        </w:rPr>
      </w:pPr>
    </w:p>
    <w:p w14:paraId="12FCD34D" w14:textId="77777777" w:rsidR="006C7B7D" w:rsidRPr="001018CB" w:rsidRDefault="007F4416" w:rsidP="001018CB">
      <w:pPr>
        <w:pStyle w:val="ListParagraph"/>
        <w:numPr>
          <w:ilvl w:val="0"/>
          <w:numId w:val="19"/>
        </w:numPr>
        <w:spacing w:line="360" w:lineRule="auto"/>
        <w:ind w:left="567" w:hanging="567"/>
        <w:jc w:val="both"/>
        <w:rPr>
          <w:rFonts w:ascii="Arial" w:hAnsi="Arial" w:cs="Arial"/>
          <w:b/>
        </w:rPr>
      </w:pPr>
      <w:r w:rsidRPr="001018CB">
        <w:rPr>
          <w:rFonts w:ascii="Arial" w:hAnsi="Arial" w:cs="Arial"/>
          <w:b/>
        </w:rPr>
        <w:t xml:space="preserve">WORK RULES </w:t>
      </w:r>
    </w:p>
    <w:p w14:paraId="0842F084" w14:textId="77777777" w:rsidR="006C7B7D" w:rsidRPr="001018CB" w:rsidRDefault="00050753" w:rsidP="001018CB">
      <w:pPr>
        <w:pStyle w:val="ListParagraph"/>
        <w:numPr>
          <w:ilvl w:val="1"/>
          <w:numId w:val="19"/>
        </w:numPr>
        <w:spacing w:line="360" w:lineRule="auto"/>
        <w:ind w:left="567" w:hanging="567"/>
        <w:jc w:val="both"/>
        <w:rPr>
          <w:rFonts w:ascii="Arial" w:hAnsi="Arial" w:cs="Arial"/>
        </w:rPr>
      </w:pPr>
      <w:r w:rsidRPr="001018CB">
        <w:rPr>
          <w:rFonts w:ascii="Arial" w:hAnsi="Arial" w:cs="Arial"/>
        </w:rPr>
        <w:t xml:space="preserve">An Employee is required to be honest, trustworthy and to genuinely dedicate his/ her full capability to the Employer. </w:t>
      </w:r>
    </w:p>
    <w:p w14:paraId="0B11ACA2" w14:textId="77777777" w:rsidR="006C7B7D" w:rsidRPr="001018CB" w:rsidRDefault="00050753" w:rsidP="001018CB">
      <w:pPr>
        <w:pStyle w:val="ListParagraph"/>
        <w:numPr>
          <w:ilvl w:val="1"/>
          <w:numId w:val="19"/>
        </w:numPr>
        <w:spacing w:line="360" w:lineRule="auto"/>
        <w:ind w:left="567" w:hanging="567"/>
        <w:jc w:val="both"/>
        <w:rPr>
          <w:rFonts w:ascii="Arial" w:hAnsi="Arial" w:cs="Arial"/>
        </w:rPr>
      </w:pPr>
      <w:r w:rsidRPr="001018CB">
        <w:rPr>
          <w:rFonts w:ascii="Arial" w:hAnsi="Arial" w:cs="Arial"/>
        </w:rPr>
        <w:t xml:space="preserve">Mutual respect between Employer, Employee, fellow employees, </w:t>
      </w:r>
      <w:proofErr w:type="gramStart"/>
      <w:r w:rsidRPr="001018CB">
        <w:rPr>
          <w:rFonts w:ascii="Arial" w:hAnsi="Arial" w:cs="Arial"/>
        </w:rPr>
        <w:t>customers</w:t>
      </w:r>
      <w:proofErr w:type="gramEnd"/>
      <w:r w:rsidRPr="001018CB">
        <w:rPr>
          <w:rFonts w:ascii="Arial" w:hAnsi="Arial" w:cs="Arial"/>
        </w:rPr>
        <w:t xml:space="preserve"> and suppliers is the foundation of the workplace. </w:t>
      </w:r>
    </w:p>
    <w:p w14:paraId="40186A90" w14:textId="77777777" w:rsidR="006C7B7D" w:rsidRPr="001018CB" w:rsidRDefault="00050753" w:rsidP="001018CB">
      <w:pPr>
        <w:pStyle w:val="ListParagraph"/>
        <w:numPr>
          <w:ilvl w:val="1"/>
          <w:numId w:val="19"/>
        </w:numPr>
        <w:spacing w:line="360" w:lineRule="auto"/>
        <w:ind w:left="567" w:hanging="567"/>
        <w:jc w:val="both"/>
        <w:rPr>
          <w:rFonts w:ascii="Arial" w:hAnsi="Arial" w:cs="Arial"/>
        </w:rPr>
      </w:pPr>
      <w:r w:rsidRPr="001018CB">
        <w:rPr>
          <w:rFonts w:ascii="Arial" w:hAnsi="Arial" w:cs="Arial"/>
        </w:rPr>
        <w:t xml:space="preserve">Any breach by the Employee of the following rules shall be regarded as a serious breach of this Contract of Employment and may result in the termination of the Employee’s services. This list is not exhaustive, and the Employer reserves the right to take disciplinary action against the Employee, possibly including dismissal, </w:t>
      </w:r>
      <w:proofErr w:type="gramStart"/>
      <w:r w:rsidRPr="001018CB">
        <w:rPr>
          <w:rFonts w:ascii="Arial" w:hAnsi="Arial" w:cs="Arial"/>
        </w:rPr>
        <w:t>as a result of</w:t>
      </w:r>
      <w:proofErr w:type="gramEnd"/>
      <w:r w:rsidRPr="001018CB">
        <w:rPr>
          <w:rFonts w:ascii="Arial" w:hAnsi="Arial" w:cs="Arial"/>
        </w:rPr>
        <w:t xml:space="preserve"> any other conduct by the Employee which is deemed to be unacceptable:</w:t>
      </w:r>
    </w:p>
    <w:p w14:paraId="03BCFA7F" w14:textId="77777777" w:rsidR="006C7B7D" w:rsidRPr="001018CB" w:rsidRDefault="00050753"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t xml:space="preserve">Any harassment or abusive behaviour. </w:t>
      </w:r>
    </w:p>
    <w:p w14:paraId="03E287FF" w14:textId="77777777" w:rsidR="006C7B7D" w:rsidRPr="001018CB" w:rsidRDefault="00050753"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t>Any assault or threatening or intimidat</w:t>
      </w:r>
      <w:r w:rsidR="00BC6C88" w:rsidRPr="001018CB">
        <w:rPr>
          <w:rFonts w:ascii="Arial" w:hAnsi="Arial" w:cs="Arial"/>
        </w:rPr>
        <w:t>ing</w:t>
      </w:r>
      <w:r w:rsidR="00A3095B" w:rsidRPr="001018CB">
        <w:rPr>
          <w:rFonts w:ascii="Arial" w:hAnsi="Arial" w:cs="Arial"/>
        </w:rPr>
        <w:t xml:space="preserve"> behaviour.</w:t>
      </w:r>
    </w:p>
    <w:p w14:paraId="2487FB69" w14:textId="77777777" w:rsidR="006C7B7D" w:rsidRPr="001018CB" w:rsidRDefault="00050753"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t>Any action which could detrimentally affect the health and safety of any of the Employer’s em</w:t>
      </w:r>
      <w:r w:rsidR="00A3095B" w:rsidRPr="001018CB">
        <w:rPr>
          <w:rFonts w:ascii="Arial" w:hAnsi="Arial" w:cs="Arial"/>
        </w:rPr>
        <w:t xml:space="preserve">ployees, </w:t>
      </w:r>
      <w:proofErr w:type="gramStart"/>
      <w:r w:rsidR="00A3095B" w:rsidRPr="001018CB">
        <w:rPr>
          <w:rFonts w:ascii="Arial" w:hAnsi="Arial" w:cs="Arial"/>
        </w:rPr>
        <w:t>suppliers</w:t>
      </w:r>
      <w:proofErr w:type="gramEnd"/>
      <w:r w:rsidR="00A3095B" w:rsidRPr="001018CB">
        <w:rPr>
          <w:rFonts w:ascii="Arial" w:hAnsi="Arial" w:cs="Arial"/>
        </w:rPr>
        <w:t xml:space="preserve"> or customers.</w:t>
      </w:r>
      <w:r w:rsidRPr="001018CB">
        <w:rPr>
          <w:rFonts w:ascii="Arial" w:hAnsi="Arial" w:cs="Arial"/>
        </w:rPr>
        <w:t xml:space="preserve"> </w:t>
      </w:r>
    </w:p>
    <w:p w14:paraId="0FC4A059" w14:textId="77777777" w:rsidR="006C7B7D" w:rsidRPr="001018CB" w:rsidRDefault="00050753"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t>Any conflict of interest between that of</w:t>
      </w:r>
      <w:r w:rsidR="00A3095B" w:rsidRPr="001018CB">
        <w:rPr>
          <w:rFonts w:ascii="Arial" w:hAnsi="Arial" w:cs="Arial"/>
        </w:rPr>
        <w:t xml:space="preserve"> the Employee and the Employer.</w:t>
      </w:r>
    </w:p>
    <w:p w14:paraId="05482877" w14:textId="77777777" w:rsidR="006C7B7D" w:rsidRPr="001018CB" w:rsidRDefault="00050753"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t>Any action which brings the reputation</w:t>
      </w:r>
      <w:r w:rsidR="00A3095B" w:rsidRPr="001018CB">
        <w:rPr>
          <w:rFonts w:ascii="Arial" w:hAnsi="Arial" w:cs="Arial"/>
        </w:rPr>
        <w:t xml:space="preserve"> of the Employer into disrepute.</w:t>
      </w:r>
      <w:r w:rsidRPr="001018CB">
        <w:rPr>
          <w:rFonts w:ascii="Arial" w:hAnsi="Arial" w:cs="Arial"/>
        </w:rPr>
        <w:t xml:space="preserve"> </w:t>
      </w:r>
    </w:p>
    <w:p w14:paraId="3C44FE33" w14:textId="77777777" w:rsidR="006C7B7D" w:rsidRPr="001018CB" w:rsidRDefault="00050753"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t>Any dishonest or fraudulent action in relation to any aspect of the Employee’s work o</w:t>
      </w:r>
      <w:r w:rsidR="00A3095B" w:rsidRPr="001018CB">
        <w:rPr>
          <w:rFonts w:ascii="Arial" w:hAnsi="Arial" w:cs="Arial"/>
        </w:rPr>
        <w:t>r of relevance to the workplace.</w:t>
      </w:r>
    </w:p>
    <w:p w14:paraId="3DD8C15F" w14:textId="77777777" w:rsidR="006C7B7D" w:rsidRPr="001018CB" w:rsidRDefault="00050753"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t xml:space="preserve">Any tampering </w:t>
      </w:r>
      <w:proofErr w:type="gramStart"/>
      <w:r w:rsidRPr="001018CB">
        <w:rPr>
          <w:rFonts w:ascii="Arial" w:hAnsi="Arial" w:cs="Arial"/>
        </w:rPr>
        <w:t>with,</w:t>
      </w:r>
      <w:proofErr w:type="gramEnd"/>
      <w:r w:rsidRPr="001018CB">
        <w:rPr>
          <w:rFonts w:ascii="Arial" w:hAnsi="Arial" w:cs="Arial"/>
        </w:rPr>
        <w:t xml:space="preserve"> wilful damage to, or negligent handling of any property of the Employer, suppli</w:t>
      </w:r>
      <w:r w:rsidR="00A3095B" w:rsidRPr="001018CB">
        <w:rPr>
          <w:rFonts w:ascii="Arial" w:hAnsi="Arial" w:cs="Arial"/>
        </w:rPr>
        <w:t>er or customers of the Employer.</w:t>
      </w:r>
    </w:p>
    <w:p w14:paraId="3F7F20FE" w14:textId="77777777" w:rsidR="006C7B7D" w:rsidRPr="001018CB" w:rsidRDefault="00050753"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lastRenderedPageBreak/>
        <w:t xml:space="preserve">Unauthorised removal or possession of any property of the Employer, </w:t>
      </w:r>
      <w:proofErr w:type="gramStart"/>
      <w:r w:rsidRPr="001018CB">
        <w:rPr>
          <w:rFonts w:ascii="Arial" w:hAnsi="Arial" w:cs="Arial"/>
        </w:rPr>
        <w:t>suppli</w:t>
      </w:r>
      <w:r w:rsidR="00A3095B" w:rsidRPr="001018CB">
        <w:rPr>
          <w:rFonts w:ascii="Arial" w:hAnsi="Arial" w:cs="Arial"/>
        </w:rPr>
        <w:t>er</w:t>
      </w:r>
      <w:proofErr w:type="gramEnd"/>
      <w:r w:rsidR="00A3095B" w:rsidRPr="001018CB">
        <w:rPr>
          <w:rFonts w:ascii="Arial" w:hAnsi="Arial" w:cs="Arial"/>
        </w:rPr>
        <w:t xml:space="preserve"> or customers of the Employer.</w:t>
      </w:r>
    </w:p>
    <w:p w14:paraId="0B21950E" w14:textId="77777777" w:rsidR="006C7B7D" w:rsidRPr="001018CB" w:rsidRDefault="00050753"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t xml:space="preserve">Being in possession of or under the influence of alcohol or any </w:t>
      </w:r>
      <w:r w:rsidR="00A3095B" w:rsidRPr="001018CB">
        <w:rPr>
          <w:rFonts w:ascii="Arial" w:hAnsi="Arial" w:cs="Arial"/>
        </w:rPr>
        <w:t>illegal substance while on duty.</w:t>
      </w:r>
    </w:p>
    <w:p w14:paraId="225FF954" w14:textId="77777777" w:rsidR="006C7B7D" w:rsidRPr="001018CB" w:rsidRDefault="00050753"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t>Insubordination and/or failure to carry out rea</w:t>
      </w:r>
      <w:r w:rsidR="00A3095B" w:rsidRPr="001018CB">
        <w:rPr>
          <w:rFonts w:ascii="Arial" w:hAnsi="Arial" w:cs="Arial"/>
        </w:rPr>
        <w:t>sonable and lawful instructions.</w:t>
      </w:r>
    </w:p>
    <w:p w14:paraId="56ECCAAE" w14:textId="77777777" w:rsidR="006C7B7D" w:rsidRPr="001018CB" w:rsidRDefault="00A3095B"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t>Refusal to work.</w:t>
      </w:r>
    </w:p>
    <w:p w14:paraId="552853C5" w14:textId="77777777" w:rsidR="006C7B7D" w:rsidRPr="001018CB" w:rsidRDefault="00050753" w:rsidP="001018CB">
      <w:pPr>
        <w:pStyle w:val="ListParagraph"/>
        <w:numPr>
          <w:ilvl w:val="2"/>
          <w:numId w:val="19"/>
        </w:numPr>
        <w:spacing w:line="360" w:lineRule="auto"/>
        <w:ind w:left="1418" w:hanging="851"/>
        <w:jc w:val="both"/>
        <w:rPr>
          <w:rFonts w:ascii="Arial" w:hAnsi="Arial" w:cs="Arial"/>
        </w:rPr>
      </w:pPr>
      <w:r w:rsidRPr="001018CB">
        <w:rPr>
          <w:rFonts w:ascii="Arial" w:hAnsi="Arial" w:cs="Arial"/>
        </w:rPr>
        <w:t>Repeated late</w:t>
      </w:r>
      <w:r w:rsidR="00BC6C88" w:rsidRPr="001018CB">
        <w:rPr>
          <w:rFonts w:ascii="Arial" w:hAnsi="Arial" w:cs="Arial"/>
        </w:rPr>
        <w:t>-</w:t>
      </w:r>
      <w:r w:rsidRPr="001018CB">
        <w:rPr>
          <w:rFonts w:ascii="Arial" w:hAnsi="Arial" w:cs="Arial"/>
        </w:rPr>
        <w:t>coming, early departu</w:t>
      </w:r>
      <w:r w:rsidR="00A3095B" w:rsidRPr="001018CB">
        <w:rPr>
          <w:rFonts w:ascii="Arial" w:hAnsi="Arial" w:cs="Arial"/>
        </w:rPr>
        <w:t>re, or other timekeeping issues.</w:t>
      </w:r>
    </w:p>
    <w:p w14:paraId="07228F40" w14:textId="77777777" w:rsidR="006C7B7D" w:rsidRPr="001018CB" w:rsidRDefault="00050753" w:rsidP="001018CB">
      <w:pPr>
        <w:pStyle w:val="ListParagraph"/>
        <w:numPr>
          <w:ilvl w:val="2"/>
          <w:numId w:val="19"/>
        </w:numPr>
        <w:spacing w:line="360" w:lineRule="auto"/>
        <w:ind w:left="1418" w:hanging="851"/>
        <w:contextualSpacing w:val="0"/>
        <w:jc w:val="both"/>
        <w:rPr>
          <w:rFonts w:ascii="Arial" w:hAnsi="Arial" w:cs="Arial"/>
        </w:rPr>
      </w:pPr>
      <w:r w:rsidRPr="001018CB">
        <w:rPr>
          <w:rFonts w:ascii="Arial" w:hAnsi="Arial" w:cs="Arial"/>
        </w:rPr>
        <w:t>Unauthorised absence from work.</w:t>
      </w:r>
    </w:p>
    <w:p w14:paraId="53DE4631" w14:textId="77777777" w:rsidR="006C7B7D" w:rsidRPr="001018CB" w:rsidRDefault="00050753" w:rsidP="001018CB">
      <w:pPr>
        <w:pStyle w:val="ListParagraph"/>
        <w:numPr>
          <w:ilvl w:val="1"/>
          <w:numId w:val="19"/>
        </w:numPr>
        <w:spacing w:after="0" w:line="360" w:lineRule="auto"/>
        <w:ind w:left="567" w:hanging="567"/>
        <w:jc w:val="both"/>
        <w:rPr>
          <w:rFonts w:ascii="Arial" w:hAnsi="Arial" w:cs="Arial"/>
        </w:rPr>
      </w:pPr>
      <w:r w:rsidRPr="001018CB">
        <w:rPr>
          <w:rFonts w:ascii="Arial" w:hAnsi="Arial" w:cs="Arial"/>
        </w:rPr>
        <w:t>The Employer reserves the right to notify employees of any reasonable rules of the workplace from time to time, and the Employee undertakes to abide by all such rules.</w:t>
      </w:r>
    </w:p>
    <w:p w14:paraId="1137ABA2" w14:textId="77777777" w:rsidR="00C80DFC" w:rsidRPr="001018CB" w:rsidRDefault="00C80DFC" w:rsidP="001018CB">
      <w:pPr>
        <w:spacing w:line="360" w:lineRule="auto"/>
        <w:rPr>
          <w:rFonts w:ascii="Arial" w:hAnsi="Arial" w:cs="Arial"/>
        </w:rPr>
      </w:pPr>
    </w:p>
    <w:p w14:paraId="1FC0138F" w14:textId="77777777" w:rsidR="006C7B7D" w:rsidRPr="001018CB" w:rsidRDefault="00050753" w:rsidP="001018CB">
      <w:pPr>
        <w:pStyle w:val="ListParagraph"/>
        <w:numPr>
          <w:ilvl w:val="0"/>
          <w:numId w:val="19"/>
        </w:numPr>
        <w:spacing w:line="360" w:lineRule="auto"/>
        <w:ind w:left="567" w:hanging="567"/>
        <w:jc w:val="both"/>
        <w:rPr>
          <w:rFonts w:ascii="Arial" w:hAnsi="Arial" w:cs="Arial"/>
          <w:b/>
        </w:rPr>
      </w:pPr>
      <w:r w:rsidRPr="001018CB">
        <w:rPr>
          <w:rFonts w:ascii="Arial" w:hAnsi="Arial" w:cs="Arial"/>
          <w:b/>
        </w:rPr>
        <w:t>CONSENT</w:t>
      </w:r>
    </w:p>
    <w:p w14:paraId="26BB2726" w14:textId="77777777" w:rsidR="006C7B7D" w:rsidRPr="001018CB" w:rsidRDefault="00050753" w:rsidP="001018CB">
      <w:pPr>
        <w:pStyle w:val="ListParagraph"/>
        <w:numPr>
          <w:ilvl w:val="1"/>
          <w:numId w:val="19"/>
        </w:numPr>
        <w:spacing w:line="360" w:lineRule="auto"/>
        <w:ind w:left="567" w:hanging="567"/>
        <w:jc w:val="both"/>
        <w:rPr>
          <w:rFonts w:ascii="Arial" w:hAnsi="Arial" w:cs="Arial"/>
        </w:rPr>
      </w:pPr>
      <w:r w:rsidRPr="001018CB">
        <w:rPr>
          <w:rFonts w:ascii="Arial" w:hAnsi="Arial" w:cs="Arial"/>
        </w:rPr>
        <w:t xml:space="preserve">The Employee hereby consents to the right of the Employer to conduct searches of the Employee’s person or property from time to time, provided that such searches are </w:t>
      </w:r>
      <w:r w:rsidR="00A3095B" w:rsidRPr="001018CB">
        <w:rPr>
          <w:rFonts w:ascii="Arial" w:hAnsi="Arial" w:cs="Arial"/>
        </w:rPr>
        <w:t xml:space="preserve">reasonable and </w:t>
      </w:r>
      <w:r w:rsidRPr="001018CB">
        <w:rPr>
          <w:rFonts w:ascii="Arial" w:hAnsi="Arial" w:cs="Arial"/>
        </w:rPr>
        <w:t xml:space="preserve">conducted in such a manner that </w:t>
      </w:r>
      <w:r w:rsidR="00A3095B" w:rsidRPr="001018CB">
        <w:rPr>
          <w:rFonts w:ascii="Arial" w:hAnsi="Arial" w:cs="Arial"/>
        </w:rPr>
        <w:t xml:space="preserve">is lawful and that </w:t>
      </w:r>
      <w:r w:rsidRPr="001018CB">
        <w:rPr>
          <w:rFonts w:ascii="Arial" w:hAnsi="Arial" w:cs="Arial"/>
        </w:rPr>
        <w:t xml:space="preserve">shall not impair the dignity of the Employee. Property includes electronic property. </w:t>
      </w:r>
    </w:p>
    <w:p w14:paraId="74D99A3E" w14:textId="77777777" w:rsidR="006C7B7D" w:rsidRPr="001018CB" w:rsidRDefault="00050753" w:rsidP="001018CB">
      <w:pPr>
        <w:pStyle w:val="ListParagraph"/>
        <w:numPr>
          <w:ilvl w:val="1"/>
          <w:numId w:val="19"/>
        </w:numPr>
        <w:spacing w:line="360" w:lineRule="auto"/>
        <w:ind w:left="567" w:hanging="567"/>
        <w:jc w:val="both"/>
        <w:rPr>
          <w:rFonts w:ascii="Arial" w:hAnsi="Arial" w:cs="Arial"/>
        </w:rPr>
      </w:pPr>
      <w:r w:rsidRPr="001018CB">
        <w:rPr>
          <w:rFonts w:ascii="Arial" w:hAnsi="Arial" w:cs="Arial"/>
        </w:rPr>
        <w:t>The Employee hereby consents to undergo breathalyser and/or blood tests for alcohol or drugs if reasonably so required by the Employer.</w:t>
      </w:r>
    </w:p>
    <w:p w14:paraId="5AFF3AA0" w14:textId="77777777" w:rsidR="006C7B7D" w:rsidRPr="001018CB" w:rsidRDefault="00050753" w:rsidP="001018CB">
      <w:pPr>
        <w:pStyle w:val="ListParagraph"/>
        <w:numPr>
          <w:ilvl w:val="1"/>
          <w:numId w:val="19"/>
        </w:numPr>
        <w:spacing w:line="360" w:lineRule="auto"/>
        <w:ind w:left="567" w:hanging="567"/>
        <w:jc w:val="both"/>
        <w:rPr>
          <w:rFonts w:ascii="Arial" w:hAnsi="Arial" w:cs="Arial"/>
        </w:rPr>
      </w:pPr>
      <w:r w:rsidRPr="001018CB">
        <w:rPr>
          <w:rFonts w:ascii="Arial" w:hAnsi="Arial" w:cs="Arial"/>
        </w:rPr>
        <w:t xml:space="preserve">The Employee hereby consents to undergo a polygraph test if </w:t>
      </w:r>
      <w:proofErr w:type="gramStart"/>
      <w:r w:rsidRPr="001018CB">
        <w:rPr>
          <w:rFonts w:ascii="Arial" w:hAnsi="Arial" w:cs="Arial"/>
        </w:rPr>
        <w:t>so</w:t>
      </w:r>
      <w:proofErr w:type="gramEnd"/>
      <w:r w:rsidRPr="001018CB">
        <w:rPr>
          <w:rFonts w:ascii="Arial" w:hAnsi="Arial" w:cs="Arial"/>
        </w:rPr>
        <w:t xml:space="preserve"> required by the Employer.</w:t>
      </w:r>
    </w:p>
    <w:p w14:paraId="0C7900F1" w14:textId="77777777" w:rsidR="00050753" w:rsidRPr="001018CB" w:rsidRDefault="00050753" w:rsidP="001018CB">
      <w:pPr>
        <w:pStyle w:val="ListParagraph"/>
        <w:tabs>
          <w:tab w:val="left" w:pos="720"/>
        </w:tabs>
        <w:spacing w:line="360" w:lineRule="auto"/>
        <w:ind w:hanging="720"/>
        <w:jc w:val="both"/>
        <w:rPr>
          <w:rFonts w:ascii="Arial" w:hAnsi="Arial" w:cs="Arial"/>
        </w:rPr>
      </w:pPr>
    </w:p>
    <w:p w14:paraId="1925D7D9" w14:textId="77777777" w:rsidR="005264DE" w:rsidRPr="001018CB" w:rsidRDefault="00050753" w:rsidP="001018CB">
      <w:pPr>
        <w:pStyle w:val="ListParagraph"/>
        <w:numPr>
          <w:ilvl w:val="0"/>
          <w:numId w:val="19"/>
        </w:numPr>
        <w:tabs>
          <w:tab w:val="left" w:pos="1134"/>
        </w:tabs>
        <w:spacing w:line="360" w:lineRule="auto"/>
        <w:ind w:left="567" w:hanging="567"/>
        <w:jc w:val="both"/>
        <w:rPr>
          <w:rFonts w:ascii="Arial" w:hAnsi="Arial" w:cs="Arial"/>
        </w:rPr>
      </w:pPr>
      <w:r w:rsidRPr="001018CB">
        <w:rPr>
          <w:rFonts w:ascii="Arial" w:hAnsi="Arial" w:cs="Arial"/>
          <w:b/>
        </w:rPr>
        <w:t>COMPLIANCE WITH LEGISLATION / AGREEMENTS</w:t>
      </w:r>
    </w:p>
    <w:p w14:paraId="5BD65F72" w14:textId="57EC6A27" w:rsidR="00050753" w:rsidRPr="001018CB" w:rsidRDefault="00050753" w:rsidP="001018CB">
      <w:pPr>
        <w:pStyle w:val="ListParagraph"/>
        <w:spacing w:before="240" w:line="360" w:lineRule="auto"/>
        <w:ind w:left="567"/>
        <w:jc w:val="both"/>
        <w:rPr>
          <w:rFonts w:ascii="Arial" w:hAnsi="Arial" w:cs="Arial"/>
        </w:rPr>
      </w:pPr>
      <w:r w:rsidRPr="001018CB">
        <w:rPr>
          <w:rFonts w:ascii="Arial" w:hAnsi="Arial" w:cs="Arial"/>
        </w:rPr>
        <w:t>The employment relationship between the Employer and the Employee shall be subject to and governed by all applicable labour legislation, including but not limited to</w:t>
      </w:r>
      <w:r w:rsidR="00A3095B" w:rsidRPr="001018CB">
        <w:rPr>
          <w:rFonts w:ascii="Arial" w:hAnsi="Arial" w:cs="Arial"/>
        </w:rPr>
        <w:t>, the B</w:t>
      </w:r>
      <w:r w:rsidR="00EA5038">
        <w:rPr>
          <w:rFonts w:ascii="Arial" w:hAnsi="Arial" w:cs="Arial"/>
        </w:rPr>
        <w:t>asic Conditions of Employment Act75 of 1997</w:t>
      </w:r>
      <w:r w:rsidR="00A3095B" w:rsidRPr="001018CB">
        <w:rPr>
          <w:rFonts w:ascii="Arial" w:hAnsi="Arial" w:cs="Arial"/>
        </w:rPr>
        <w:t>,</w:t>
      </w:r>
      <w:r w:rsidRPr="001018CB">
        <w:rPr>
          <w:rFonts w:ascii="Arial" w:hAnsi="Arial" w:cs="Arial"/>
        </w:rPr>
        <w:t xml:space="preserve"> </w:t>
      </w:r>
      <w:r w:rsidR="00EA5038">
        <w:rPr>
          <w:rFonts w:ascii="Arial" w:hAnsi="Arial" w:cs="Arial"/>
        </w:rPr>
        <w:t xml:space="preserve">the Employment Equity Act  55 of 1998, </w:t>
      </w:r>
      <w:r w:rsidRPr="001018CB">
        <w:rPr>
          <w:rFonts w:ascii="Arial" w:hAnsi="Arial" w:cs="Arial"/>
        </w:rPr>
        <w:t>the Labour Relations Act</w:t>
      </w:r>
      <w:r w:rsidR="00A3095B" w:rsidRPr="001018CB">
        <w:rPr>
          <w:rFonts w:ascii="Arial" w:hAnsi="Arial" w:cs="Arial"/>
        </w:rPr>
        <w:t xml:space="preserve"> 66 of 1995</w:t>
      </w:r>
      <w:r w:rsidRPr="001018CB">
        <w:rPr>
          <w:rFonts w:ascii="Arial" w:hAnsi="Arial" w:cs="Arial"/>
        </w:rPr>
        <w:t>, the Occupational Health and Safety Act</w:t>
      </w:r>
      <w:r w:rsidR="00A3095B" w:rsidRPr="001018CB">
        <w:rPr>
          <w:rFonts w:ascii="Arial" w:hAnsi="Arial" w:cs="Arial"/>
        </w:rPr>
        <w:t xml:space="preserve"> 85 of 1993</w:t>
      </w:r>
      <w:r w:rsidRPr="001018CB">
        <w:rPr>
          <w:rFonts w:ascii="Arial" w:hAnsi="Arial" w:cs="Arial"/>
        </w:rPr>
        <w:t>, the Unemployment Insurance Act</w:t>
      </w:r>
      <w:r w:rsidR="00A3095B" w:rsidRPr="001018CB">
        <w:rPr>
          <w:rFonts w:ascii="Arial" w:hAnsi="Arial" w:cs="Arial"/>
        </w:rPr>
        <w:t xml:space="preserve"> </w:t>
      </w:r>
      <w:r w:rsidR="00912D3F" w:rsidRPr="001018CB">
        <w:rPr>
          <w:rFonts w:ascii="Arial" w:hAnsi="Arial" w:cs="Arial"/>
        </w:rPr>
        <w:t>63 of 2001</w:t>
      </w:r>
      <w:r w:rsidRPr="001018CB">
        <w:rPr>
          <w:rFonts w:ascii="Arial" w:hAnsi="Arial" w:cs="Arial"/>
        </w:rPr>
        <w:t>, and the Compensation for Occupational Injuries and Diseases Act</w:t>
      </w:r>
      <w:r w:rsidR="00912D3F" w:rsidRPr="001018CB">
        <w:rPr>
          <w:rFonts w:ascii="Arial" w:hAnsi="Arial" w:cs="Arial"/>
        </w:rPr>
        <w:t xml:space="preserve"> 130 of 1993</w:t>
      </w:r>
      <w:r w:rsidRPr="001018CB">
        <w:rPr>
          <w:rFonts w:ascii="Arial" w:hAnsi="Arial" w:cs="Arial"/>
        </w:rPr>
        <w:t>, as well as the Main Agreement and other applicable collective agreements and rules of any bargaining council having jurisdiction</w:t>
      </w:r>
      <w:r w:rsidR="00912D3F" w:rsidRPr="001018CB">
        <w:rPr>
          <w:rFonts w:ascii="Arial" w:hAnsi="Arial" w:cs="Arial"/>
        </w:rPr>
        <w:t>.</w:t>
      </w:r>
    </w:p>
    <w:p w14:paraId="4A187A6C" w14:textId="77777777" w:rsidR="001018CB" w:rsidRPr="001018CB" w:rsidRDefault="001018CB" w:rsidP="001018CB">
      <w:pPr>
        <w:pStyle w:val="ListParagraph"/>
        <w:spacing w:before="240" w:line="360" w:lineRule="auto"/>
        <w:ind w:left="567"/>
        <w:jc w:val="both"/>
        <w:rPr>
          <w:rFonts w:ascii="Arial" w:hAnsi="Arial" w:cs="Arial"/>
        </w:rPr>
      </w:pPr>
    </w:p>
    <w:p w14:paraId="281D4B31" w14:textId="77777777" w:rsidR="006C7B7D" w:rsidRPr="001018CB" w:rsidRDefault="0030497A" w:rsidP="001018CB">
      <w:pPr>
        <w:pStyle w:val="ListParagraph"/>
        <w:numPr>
          <w:ilvl w:val="0"/>
          <w:numId w:val="19"/>
        </w:numPr>
        <w:spacing w:line="360" w:lineRule="auto"/>
        <w:ind w:left="567" w:hanging="567"/>
        <w:jc w:val="both"/>
        <w:rPr>
          <w:rFonts w:ascii="Arial" w:hAnsi="Arial" w:cs="Arial"/>
          <w:b/>
        </w:rPr>
      </w:pPr>
      <w:r w:rsidRPr="001018CB">
        <w:rPr>
          <w:rFonts w:ascii="Arial" w:hAnsi="Arial" w:cs="Arial"/>
          <w:b/>
        </w:rPr>
        <w:t>POLICIES AND PROCEDURES</w:t>
      </w:r>
    </w:p>
    <w:p w14:paraId="06DA54FF" w14:textId="77777777" w:rsidR="0030497A" w:rsidRPr="001018CB" w:rsidRDefault="0030497A" w:rsidP="001018CB">
      <w:pPr>
        <w:pStyle w:val="ListParagraph"/>
        <w:spacing w:line="360" w:lineRule="auto"/>
        <w:ind w:left="567"/>
        <w:jc w:val="both"/>
        <w:rPr>
          <w:rFonts w:ascii="Arial" w:hAnsi="Arial" w:cs="Arial"/>
        </w:rPr>
      </w:pPr>
      <w:r w:rsidRPr="001018CB">
        <w:rPr>
          <w:rFonts w:ascii="Arial" w:hAnsi="Arial" w:cs="Arial"/>
        </w:rPr>
        <w:t xml:space="preserve">To the extent that the Employer has or may at any time in the future develop any written policies or procedures, such policies and procedures shall be incorporated into and form part of this Contract of </w:t>
      </w:r>
      <w:r w:rsidR="00C80DFC" w:rsidRPr="001018CB">
        <w:rPr>
          <w:rFonts w:ascii="Arial" w:hAnsi="Arial" w:cs="Arial"/>
        </w:rPr>
        <w:t>E</w:t>
      </w:r>
      <w:r w:rsidRPr="001018CB">
        <w:rPr>
          <w:rFonts w:ascii="Arial" w:hAnsi="Arial" w:cs="Arial"/>
        </w:rPr>
        <w:t xml:space="preserve">mployment. Access to all such policies and procedures, as they </w:t>
      </w:r>
      <w:r w:rsidRPr="001018CB">
        <w:rPr>
          <w:rFonts w:ascii="Arial" w:hAnsi="Arial" w:cs="Arial"/>
        </w:rPr>
        <w:lastRenderedPageBreak/>
        <w:t>may exist from time to time, shall be available to the Employee on request to the E</w:t>
      </w:r>
      <w:r w:rsidR="00C80DFC" w:rsidRPr="001018CB">
        <w:rPr>
          <w:rFonts w:ascii="Arial" w:hAnsi="Arial" w:cs="Arial"/>
        </w:rPr>
        <w:t>mployer</w:t>
      </w:r>
      <w:r w:rsidRPr="001018CB">
        <w:rPr>
          <w:rFonts w:ascii="Arial" w:hAnsi="Arial" w:cs="Arial"/>
        </w:rPr>
        <w:t>.</w:t>
      </w:r>
    </w:p>
    <w:p w14:paraId="00FB64FA" w14:textId="01440816" w:rsidR="0030497A" w:rsidRDefault="0030497A" w:rsidP="001018CB">
      <w:pPr>
        <w:pStyle w:val="ListParagraph"/>
        <w:tabs>
          <w:tab w:val="left" w:pos="720"/>
        </w:tabs>
        <w:spacing w:line="360" w:lineRule="auto"/>
        <w:jc w:val="both"/>
        <w:rPr>
          <w:rFonts w:ascii="Arial" w:hAnsi="Arial" w:cs="Arial"/>
        </w:rPr>
      </w:pPr>
    </w:p>
    <w:p w14:paraId="29F6D7BC" w14:textId="77777777" w:rsidR="00B7125B" w:rsidRPr="001018CB" w:rsidRDefault="00B7125B" w:rsidP="001018CB">
      <w:pPr>
        <w:pStyle w:val="ListParagraph"/>
        <w:tabs>
          <w:tab w:val="left" w:pos="720"/>
        </w:tabs>
        <w:spacing w:line="360" w:lineRule="auto"/>
        <w:jc w:val="both"/>
        <w:rPr>
          <w:rFonts w:ascii="Arial" w:hAnsi="Arial" w:cs="Arial"/>
        </w:rPr>
      </w:pPr>
    </w:p>
    <w:p w14:paraId="475D6FFC" w14:textId="77777777" w:rsidR="006C7B7D" w:rsidRPr="001018CB" w:rsidRDefault="00050753" w:rsidP="001018CB">
      <w:pPr>
        <w:pStyle w:val="ListParagraph"/>
        <w:numPr>
          <w:ilvl w:val="0"/>
          <w:numId w:val="19"/>
        </w:numPr>
        <w:spacing w:line="360" w:lineRule="auto"/>
        <w:ind w:left="567" w:hanging="567"/>
        <w:jc w:val="both"/>
        <w:rPr>
          <w:rFonts w:ascii="Arial" w:hAnsi="Arial" w:cs="Arial"/>
          <w:b/>
        </w:rPr>
      </w:pPr>
      <w:r w:rsidRPr="001018CB">
        <w:rPr>
          <w:rFonts w:ascii="Arial" w:hAnsi="Arial" w:cs="Arial"/>
          <w:b/>
        </w:rPr>
        <w:t xml:space="preserve">DISCIPLINE, INCAPACITY, OPERATIONAL REQUIREMENTS AND GRIEVANCES </w:t>
      </w:r>
    </w:p>
    <w:p w14:paraId="669DF3FB" w14:textId="77777777" w:rsidR="006C7B7D" w:rsidRPr="001018CB" w:rsidRDefault="00050753"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 xml:space="preserve">The Employer may take disciplinary action against the Employee for any potential breach of conduct. </w:t>
      </w:r>
    </w:p>
    <w:p w14:paraId="54A5DCE4" w14:textId="77777777" w:rsidR="006C7B7D" w:rsidRPr="001018CB" w:rsidRDefault="00050753"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 xml:space="preserve">The Employer may </w:t>
      </w:r>
      <w:proofErr w:type="gramStart"/>
      <w:r w:rsidRPr="001018CB">
        <w:rPr>
          <w:rFonts w:ascii="Arial" w:hAnsi="Arial" w:cs="Arial"/>
        </w:rPr>
        <w:t>take action</w:t>
      </w:r>
      <w:proofErr w:type="gramEnd"/>
      <w:r w:rsidRPr="001018CB">
        <w:rPr>
          <w:rFonts w:ascii="Arial" w:hAnsi="Arial" w:cs="Arial"/>
        </w:rPr>
        <w:t xml:space="preserve"> in relation to unsatisfactory performance, or other incapacity on the part of the Employee. </w:t>
      </w:r>
    </w:p>
    <w:p w14:paraId="7A180891" w14:textId="77777777" w:rsidR="006C7B7D" w:rsidRPr="001018CB" w:rsidRDefault="00050753"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 xml:space="preserve">Due to operational requirements, an Employer may initiate retrenchment procedures that could affect the Employee. </w:t>
      </w:r>
    </w:p>
    <w:p w14:paraId="070D988B" w14:textId="77777777" w:rsidR="006C7B7D" w:rsidRPr="001018CB" w:rsidRDefault="00050753"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Should the Employee wish to raise any dissatisfaction relating to the workplace, this must be done by the lodging of a written grievance to the Employee’s supervisor, or his/</w:t>
      </w:r>
      <w:r w:rsidR="0062071B" w:rsidRPr="001018CB">
        <w:rPr>
          <w:rFonts w:ascii="Arial" w:hAnsi="Arial" w:cs="Arial"/>
        </w:rPr>
        <w:t>her</w:t>
      </w:r>
      <w:r w:rsidRPr="001018CB">
        <w:rPr>
          <w:rFonts w:ascii="Arial" w:hAnsi="Arial" w:cs="Arial"/>
        </w:rPr>
        <w:t xml:space="preserve"> or superior.</w:t>
      </w:r>
    </w:p>
    <w:p w14:paraId="2FA1B555" w14:textId="77777777" w:rsidR="00050753" w:rsidRPr="001018CB" w:rsidRDefault="00050753" w:rsidP="001018CB">
      <w:pPr>
        <w:pStyle w:val="ListParagraph"/>
        <w:tabs>
          <w:tab w:val="left" w:pos="720"/>
        </w:tabs>
        <w:spacing w:line="360" w:lineRule="auto"/>
        <w:jc w:val="both"/>
        <w:rPr>
          <w:rFonts w:ascii="Arial" w:hAnsi="Arial" w:cs="Arial"/>
        </w:rPr>
      </w:pPr>
    </w:p>
    <w:p w14:paraId="69B6577E" w14:textId="77777777" w:rsidR="006C7B7D" w:rsidRPr="001018CB" w:rsidRDefault="00050753" w:rsidP="001018CB">
      <w:pPr>
        <w:pStyle w:val="ListParagraph"/>
        <w:numPr>
          <w:ilvl w:val="0"/>
          <w:numId w:val="19"/>
        </w:numPr>
        <w:spacing w:line="360" w:lineRule="auto"/>
        <w:ind w:left="567" w:hanging="567"/>
        <w:jc w:val="both"/>
        <w:rPr>
          <w:rFonts w:ascii="Arial" w:hAnsi="Arial" w:cs="Arial"/>
          <w:b/>
        </w:rPr>
      </w:pPr>
      <w:r w:rsidRPr="001018CB">
        <w:rPr>
          <w:rFonts w:ascii="Arial" w:hAnsi="Arial" w:cs="Arial"/>
          <w:b/>
        </w:rPr>
        <w:t>PRIVATE WORK</w:t>
      </w:r>
    </w:p>
    <w:p w14:paraId="13475FE8" w14:textId="77777777" w:rsidR="006C7B7D" w:rsidRPr="001018CB" w:rsidRDefault="00050753"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Whilst in the employ of the Employer, the Employee is prohibited from undertaking any private work of any nature during the Employee’s working hours, without the prior written consent of management</w:t>
      </w:r>
      <w:r w:rsidR="002709A6" w:rsidRPr="001018CB">
        <w:rPr>
          <w:rFonts w:ascii="Arial" w:hAnsi="Arial" w:cs="Arial"/>
        </w:rPr>
        <w:t>.</w:t>
      </w:r>
    </w:p>
    <w:p w14:paraId="343706AC" w14:textId="25745F69" w:rsidR="006C7B7D" w:rsidRPr="001018CB" w:rsidRDefault="002709A6"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The Employee may perform work for other employers</w:t>
      </w:r>
      <w:r w:rsidR="0062071B" w:rsidRPr="001018CB">
        <w:rPr>
          <w:rFonts w:ascii="Arial" w:hAnsi="Arial" w:cs="Arial"/>
        </w:rPr>
        <w:t xml:space="preserve"> or contractor</w:t>
      </w:r>
      <w:r w:rsidR="00B7125B">
        <w:rPr>
          <w:rFonts w:ascii="Arial" w:hAnsi="Arial" w:cs="Arial"/>
        </w:rPr>
        <w:t>s</w:t>
      </w:r>
      <w:r w:rsidRPr="001018CB">
        <w:rPr>
          <w:rFonts w:ascii="Arial" w:hAnsi="Arial" w:cs="Arial"/>
        </w:rPr>
        <w:t xml:space="preserve">, outside of the Employee’s working hours for the Employer, with the prior written permission of the Employer. Permission will not unreasonably be withheld provided that the Employer is satisfied that the work to be performed by the Employee for another employer </w:t>
      </w:r>
      <w:r w:rsidR="0062071B" w:rsidRPr="001018CB">
        <w:rPr>
          <w:rFonts w:ascii="Arial" w:hAnsi="Arial" w:cs="Arial"/>
        </w:rPr>
        <w:t xml:space="preserve">or contractor </w:t>
      </w:r>
      <w:r w:rsidRPr="001018CB">
        <w:rPr>
          <w:rFonts w:ascii="Arial" w:hAnsi="Arial" w:cs="Arial"/>
        </w:rPr>
        <w:t>does not constitute a conflict of interest.</w:t>
      </w:r>
    </w:p>
    <w:p w14:paraId="3E07C196" w14:textId="77777777" w:rsidR="00050753" w:rsidRPr="001018CB" w:rsidRDefault="00050753" w:rsidP="001018CB">
      <w:pPr>
        <w:pStyle w:val="ListParagraph"/>
        <w:tabs>
          <w:tab w:val="left" w:pos="720"/>
        </w:tabs>
        <w:spacing w:line="360" w:lineRule="auto"/>
        <w:jc w:val="both"/>
        <w:rPr>
          <w:rFonts w:ascii="Arial" w:hAnsi="Arial" w:cs="Arial"/>
        </w:rPr>
      </w:pPr>
    </w:p>
    <w:p w14:paraId="4A9A6DCF" w14:textId="77777777" w:rsidR="006C7B7D" w:rsidRPr="001018CB" w:rsidRDefault="004E4FD8" w:rsidP="001018CB">
      <w:pPr>
        <w:pStyle w:val="ListParagraph"/>
        <w:numPr>
          <w:ilvl w:val="0"/>
          <w:numId w:val="19"/>
        </w:numPr>
        <w:tabs>
          <w:tab w:val="left" w:pos="720"/>
        </w:tabs>
        <w:spacing w:line="360" w:lineRule="auto"/>
        <w:ind w:left="567" w:hanging="567"/>
        <w:jc w:val="both"/>
        <w:rPr>
          <w:rFonts w:ascii="Arial" w:hAnsi="Arial" w:cs="Arial"/>
          <w:b/>
        </w:rPr>
      </w:pPr>
      <w:r w:rsidRPr="001018CB">
        <w:rPr>
          <w:rFonts w:ascii="Arial" w:hAnsi="Arial" w:cs="Arial"/>
          <w:b/>
        </w:rPr>
        <w:t>CONFLICT OF INTEREST</w:t>
      </w:r>
    </w:p>
    <w:p w14:paraId="217381A2" w14:textId="77777777" w:rsidR="006C7B7D" w:rsidRPr="001018CB" w:rsidRDefault="004E4FD8"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The Employee must report any potential conflict of interes</w:t>
      </w:r>
      <w:r w:rsidR="00912D3F" w:rsidRPr="001018CB">
        <w:rPr>
          <w:rFonts w:ascii="Arial" w:hAnsi="Arial" w:cs="Arial"/>
        </w:rPr>
        <w:t xml:space="preserve">t to the Employer as soon as </w:t>
      </w:r>
      <w:r w:rsidRPr="001018CB">
        <w:rPr>
          <w:rFonts w:ascii="Arial" w:hAnsi="Arial" w:cs="Arial"/>
        </w:rPr>
        <w:t>s</w:t>
      </w:r>
      <w:r w:rsidR="00912D3F" w:rsidRPr="001018CB">
        <w:rPr>
          <w:rFonts w:ascii="Arial" w:hAnsi="Arial" w:cs="Arial"/>
        </w:rPr>
        <w:t>/</w:t>
      </w:r>
      <w:r w:rsidRPr="001018CB">
        <w:rPr>
          <w:rFonts w:ascii="Arial" w:hAnsi="Arial" w:cs="Arial"/>
        </w:rPr>
        <w:t xml:space="preserve">he becomes aware of the possible conflict. Such conflict may arise from any involvement by the Employee or the Employee’s immediate family with any customer or supplier of the Employer or any other entity doing business with the Employer, </w:t>
      </w:r>
      <w:proofErr w:type="gramStart"/>
      <w:r w:rsidRPr="001018CB">
        <w:rPr>
          <w:rFonts w:ascii="Arial" w:hAnsi="Arial" w:cs="Arial"/>
        </w:rPr>
        <w:t>whether or not</w:t>
      </w:r>
      <w:proofErr w:type="gramEnd"/>
      <w:r w:rsidRPr="001018CB">
        <w:rPr>
          <w:rFonts w:ascii="Arial" w:hAnsi="Arial" w:cs="Arial"/>
        </w:rPr>
        <w:t xml:space="preserve"> the Employee or any immediate family member of the Employee stands to benefit in any way from the relationship.</w:t>
      </w:r>
    </w:p>
    <w:p w14:paraId="6740D8C0" w14:textId="77777777" w:rsidR="006C7B7D" w:rsidRPr="001018CB" w:rsidRDefault="004E4FD8"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 xml:space="preserve">The Employee may not accept any payment, </w:t>
      </w:r>
      <w:proofErr w:type="gramStart"/>
      <w:r w:rsidRPr="001018CB">
        <w:rPr>
          <w:rFonts w:ascii="Arial" w:hAnsi="Arial" w:cs="Arial"/>
        </w:rPr>
        <w:t>gift</w:t>
      </w:r>
      <w:proofErr w:type="gramEnd"/>
      <w:r w:rsidRPr="001018CB">
        <w:rPr>
          <w:rFonts w:ascii="Arial" w:hAnsi="Arial" w:cs="Arial"/>
        </w:rPr>
        <w:t xml:space="preserve"> or other benefit of whatever value from any entity doing business with the Employer, without first disclosing the offer of such payment, gift or benefit to the Employer and obtaining written permission from an authorised person to accept such payment, gift or benefit.</w:t>
      </w:r>
    </w:p>
    <w:p w14:paraId="3DC820BB" w14:textId="77777777" w:rsidR="00BC6C88" w:rsidRPr="001018CB" w:rsidRDefault="00BC6C88" w:rsidP="001018CB">
      <w:pPr>
        <w:pStyle w:val="ListParagraph"/>
        <w:tabs>
          <w:tab w:val="left" w:pos="720"/>
        </w:tabs>
        <w:spacing w:line="360" w:lineRule="auto"/>
        <w:ind w:left="567"/>
        <w:jc w:val="both"/>
        <w:rPr>
          <w:rFonts w:ascii="Arial" w:hAnsi="Arial" w:cs="Arial"/>
        </w:rPr>
      </w:pPr>
    </w:p>
    <w:p w14:paraId="419C7DC0" w14:textId="77777777" w:rsidR="006C7B7D" w:rsidRPr="001018CB" w:rsidRDefault="004E4FD8" w:rsidP="001018CB">
      <w:pPr>
        <w:pStyle w:val="ListParagraph"/>
        <w:numPr>
          <w:ilvl w:val="0"/>
          <w:numId w:val="19"/>
        </w:numPr>
        <w:tabs>
          <w:tab w:val="left" w:pos="720"/>
        </w:tabs>
        <w:spacing w:line="360" w:lineRule="auto"/>
        <w:ind w:left="567" w:hanging="567"/>
        <w:jc w:val="both"/>
        <w:rPr>
          <w:rFonts w:ascii="Arial" w:hAnsi="Arial" w:cs="Arial"/>
          <w:b/>
        </w:rPr>
      </w:pPr>
      <w:r w:rsidRPr="001018CB">
        <w:rPr>
          <w:rFonts w:ascii="Arial" w:hAnsi="Arial" w:cs="Arial"/>
          <w:b/>
        </w:rPr>
        <w:t>CONFIDENTIALITY</w:t>
      </w:r>
    </w:p>
    <w:p w14:paraId="2B910418" w14:textId="77777777" w:rsidR="006C7B7D" w:rsidRPr="001018CB" w:rsidRDefault="004E4FD8" w:rsidP="001018CB">
      <w:pPr>
        <w:pStyle w:val="GW313"/>
        <w:widowControl w:val="0"/>
        <w:numPr>
          <w:ilvl w:val="1"/>
          <w:numId w:val="19"/>
        </w:numPr>
        <w:tabs>
          <w:tab w:val="clear" w:pos="1584"/>
          <w:tab w:val="clear" w:pos="2160"/>
          <w:tab w:val="clear" w:pos="2736"/>
          <w:tab w:val="clear" w:pos="3168"/>
          <w:tab w:val="clear" w:pos="3600"/>
          <w:tab w:val="clear" w:pos="4032"/>
          <w:tab w:val="clear" w:pos="4464"/>
          <w:tab w:val="clear" w:pos="4896"/>
          <w:tab w:val="clear" w:pos="5328"/>
          <w:tab w:val="clear" w:pos="5760"/>
          <w:tab w:val="clear" w:pos="9936"/>
          <w:tab w:val="left" w:pos="907"/>
        </w:tabs>
        <w:spacing w:after="120"/>
        <w:ind w:left="567" w:right="57" w:hanging="567"/>
        <w:rPr>
          <w:rFonts w:ascii="Arial" w:hAnsi="Arial" w:cs="Arial"/>
          <w:szCs w:val="22"/>
        </w:rPr>
      </w:pPr>
      <w:r w:rsidRPr="001018CB">
        <w:rPr>
          <w:rFonts w:ascii="Arial" w:hAnsi="Arial" w:cs="Arial"/>
          <w:szCs w:val="22"/>
        </w:rPr>
        <w:t>The Employee understands that any information relating to the Employer’s business which is not in the public domain must be regarded as confidential.</w:t>
      </w:r>
    </w:p>
    <w:p w14:paraId="7556E249" w14:textId="77777777" w:rsidR="006C7B7D" w:rsidRPr="001018CB" w:rsidRDefault="004E4FD8" w:rsidP="001018CB">
      <w:pPr>
        <w:pStyle w:val="GW313"/>
        <w:widowControl w:val="0"/>
        <w:numPr>
          <w:ilvl w:val="1"/>
          <w:numId w:val="19"/>
        </w:numPr>
        <w:tabs>
          <w:tab w:val="clear" w:pos="1584"/>
          <w:tab w:val="clear" w:pos="2160"/>
          <w:tab w:val="clear" w:pos="2736"/>
          <w:tab w:val="clear" w:pos="3168"/>
          <w:tab w:val="clear" w:pos="3600"/>
          <w:tab w:val="clear" w:pos="4032"/>
          <w:tab w:val="clear" w:pos="4464"/>
          <w:tab w:val="clear" w:pos="4896"/>
          <w:tab w:val="clear" w:pos="5328"/>
          <w:tab w:val="clear" w:pos="5760"/>
          <w:tab w:val="clear" w:pos="9936"/>
          <w:tab w:val="left" w:pos="907"/>
        </w:tabs>
        <w:spacing w:before="240" w:after="120"/>
        <w:ind w:left="567" w:right="57" w:hanging="567"/>
        <w:rPr>
          <w:rFonts w:ascii="Arial" w:hAnsi="Arial" w:cs="Arial"/>
          <w:szCs w:val="22"/>
        </w:rPr>
      </w:pPr>
      <w:r w:rsidRPr="001018CB">
        <w:rPr>
          <w:rFonts w:ascii="Arial" w:hAnsi="Arial" w:cs="Arial"/>
          <w:szCs w:val="22"/>
        </w:rPr>
        <w:t>The Employee undertakes in favour of the Employer that –</w:t>
      </w:r>
    </w:p>
    <w:p w14:paraId="2133F4FF" w14:textId="77777777" w:rsidR="006C7B7D" w:rsidRPr="001018CB" w:rsidRDefault="004E4FD8" w:rsidP="001018CB">
      <w:pPr>
        <w:pStyle w:val="GW313"/>
        <w:widowControl w:val="0"/>
        <w:numPr>
          <w:ilvl w:val="2"/>
          <w:numId w:val="19"/>
        </w:numPr>
        <w:tabs>
          <w:tab w:val="clear" w:pos="1584"/>
          <w:tab w:val="clear" w:pos="2160"/>
          <w:tab w:val="clear" w:pos="2736"/>
          <w:tab w:val="clear" w:pos="3168"/>
          <w:tab w:val="clear" w:pos="3600"/>
          <w:tab w:val="clear" w:pos="4032"/>
          <w:tab w:val="clear" w:pos="4464"/>
          <w:tab w:val="clear" w:pos="4896"/>
          <w:tab w:val="clear" w:pos="5328"/>
          <w:tab w:val="clear" w:pos="5760"/>
          <w:tab w:val="clear" w:pos="9936"/>
        </w:tabs>
        <w:spacing w:before="240" w:after="120"/>
        <w:ind w:left="1418" w:right="0" w:hanging="851"/>
        <w:rPr>
          <w:rFonts w:ascii="Arial" w:hAnsi="Arial" w:cs="Arial"/>
          <w:szCs w:val="22"/>
        </w:rPr>
      </w:pPr>
      <w:r w:rsidRPr="001018CB">
        <w:rPr>
          <w:rFonts w:ascii="Arial" w:hAnsi="Arial" w:cs="Arial"/>
          <w:szCs w:val="22"/>
        </w:rPr>
        <w:t>in order to protect the proprietary interest of the Employer in the confidential information, s</w:t>
      </w:r>
      <w:r w:rsidR="00B87F43" w:rsidRPr="001018CB">
        <w:rPr>
          <w:rFonts w:ascii="Arial" w:hAnsi="Arial" w:cs="Arial"/>
          <w:szCs w:val="22"/>
        </w:rPr>
        <w:t>/</w:t>
      </w:r>
      <w:r w:rsidRPr="001018CB">
        <w:rPr>
          <w:rFonts w:ascii="Arial" w:hAnsi="Arial" w:cs="Arial"/>
          <w:szCs w:val="22"/>
        </w:rPr>
        <w:t xml:space="preserve">he will not directly or indirectly, whilst an employee of the Employer or at any </w:t>
      </w:r>
      <w:proofErr w:type="gramStart"/>
      <w:r w:rsidRPr="001018CB">
        <w:rPr>
          <w:rFonts w:ascii="Arial" w:hAnsi="Arial" w:cs="Arial"/>
          <w:szCs w:val="22"/>
        </w:rPr>
        <w:t>time</w:t>
      </w:r>
      <w:proofErr w:type="gramEnd"/>
      <w:r w:rsidRPr="001018CB">
        <w:rPr>
          <w:rFonts w:ascii="Arial" w:hAnsi="Arial" w:cs="Arial"/>
          <w:szCs w:val="22"/>
        </w:rPr>
        <w:t xml:space="preserve"> thereafter, use any confidential information for his/her own benefit or the benefit of any other person, and shall not disclose any confidential information to any person other than as required in the ordinary performance of his/her duties;</w:t>
      </w:r>
    </w:p>
    <w:p w14:paraId="614A9275" w14:textId="23B150DB" w:rsidR="006C7B7D" w:rsidRPr="001018CB" w:rsidRDefault="004E4FD8" w:rsidP="001018CB">
      <w:pPr>
        <w:pStyle w:val="GW313"/>
        <w:widowControl w:val="0"/>
        <w:numPr>
          <w:ilvl w:val="2"/>
          <w:numId w:val="19"/>
        </w:numPr>
        <w:tabs>
          <w:tab w:val="clear" w:pos="1584"/>
          <w:tab w:val="clear" w:pos="2160"/>
          <w:tab w:val="clear" w:pos="2736"/>
          <w:tab w:val="clear" w:pos="3168"/>
          <w:tab w:val="clear" w:pos="3600"/>
          <w:tab w:val="clear" w:pos="4032"/>
          <w:tab w:val="clear" w:pos="4464"/>
          <w:tab w:val="clear" w:pos="4896"/>
          <w:tab w:val="clear" w:pos="5328"/>
          <w:tab w:val="clear" w:pos="5760"/>
          <w:tab w:val="clear" w:pos="9936"/>
        </w:tabs>
        <w:spacing w:before="240" w:after="120"/>
        <w:ind w:left="1418" w:right="0" w:hanging="851"/>
        <w:rPr>
          <w:rFonts w:ascii="Arial" w:hAnsi="Arial" w:cs="Arial"/>
          <w:szCs w:val="22"/>
        </w:rPr>
      </w:pPr>
      <w:r w:rsidRPr="001018CB">
        <w:rPr>
          <w:rFonts w:ascii="Arial" w:hAnsi="Arial" w:cs="Arial"/>
          <w:szCs w:val="22"/>
        </w:rPr>
        <w:t xml:space="preserve">any written instructions, drawings, notes, memoranda or records (including but not limited to any computer records, </w:t>
      </w:r>
      <w:r w:rsidR="00912D3F" w:rsidRPr="001018CB">
        <w:rPr>
          <w:rFonts w:ascii="Arial" w:hAnsi="Arial" w:cs="Arial"/>
          <w:szCs w:val="22"/>
        </w:rPr>
        <w:t xml:space="preserve">flash drives </w:t>
      </w:r>
      <w:r w:rsidRPr="001018CB">
        <w:rPr>
          <w:rFonts w:ascii="Arial" w:hAnsi="Arial" w:cs="Arial"/>
          <w:szCs w:val="22"/>
        </w:rPr>
        <w:t>, portable computer drives and the like) relating to or containing any of the confidential information, which are made by the Employee or which come into his/her possession during the period of his/her employment by the Employer, shall be the property of the Employer and shall be surrendered by the Employee to the Employer on termination of his/her employment or otherwise when required by the Employer, and the Employee will not retain any copies thereof or extracts therefrom.</w:t>
      </w:r>
    </w:p>
    <w:p w14:paraId="04E178B6" w14:textId="77777777" w:rsidR="004E4FD8" w:rsidRPr="001018CB" w:rsidRDefault="004E4FD8" w:rsidP="001018CB">
      <w:pPr>
        <w:pStyle w:val="ListParagraph"/>
        <w:spacing w:line="360" w:lineRule="auto"/>
        <w:rPr>
          <w:rFonts w:ascii="Arial" w:hAnsi="Arial" w:cs="Arial"/>
        </w:rPr>
      </w:pPr>
    </w:p>
    <w:p w14:paraId="58E0884D" w14:textId="77777777" w:rsidR="00BC6C88" w:rsidRPr="001018CB" w:rsidRDefault="004E4FD8" w:rsidP="001018CB">
      <w:pPr>
        <w:pStyle w:val="ListParagraph"/>
        <w:numPr>
          <w:ilvl w:val="0"/>
          <w:numId w:val="19"/>
        </w:numPr>
        <w:tabs>
          <w:tab w:val="left" w:pos="720"/>
        </w:tabs>
        <w:spacing w:line="360" w:lineRule="auto"/>
        <w:ind w:left="567" w:hanging="567"/>
        <w:jc w:val="both"/>
        <w:rPr>
          <w:rFonts w:ascii="Arial" w:hAnsi="Arial" w:cs="Arial"/>
          <w:b/>
        </w:rPr>
      </w:pPr>
      <w:r w:rsidRPr="001018CB">
        <w:rPr>
          <w:rFonts w:ascii="Arial" w:hAnsi="Arial" w:cs="Arial"/>
          <w:b/>
        </w:rPr>
        <w:t>WARRANTY AND DUTY OF CARE</w:t>
      </w:r>
    </w:p>
    <w:p w14:paraId="38D9D5EE" w14:textId="5EBF1C59" w:rsidR="006C7B7D" w:rsidRPr="001018CB" w:rsidRDefault="004E4FD8"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The Employee warrants that s</w:t>
      </w:r>
      <w:r w:rsidR="00912D3F" w:rsidRPr="001018CB">
        <w:rPr>
          <w:rFonts w:ascii="Arial" w:hAnsi="Arial" w:cs="Arial"/>
        </w:rPr>
        <w:t>/</w:t>
      </w:r>
      <w:r w:rsidRPr="001018CB">
        <w:rPr>
          <w:rFonts w:ascii="Arial" w:hAnsi="Arial" w:cs="Arial"/>
        </w:rPr>
        <w:t xml:space="preserve">he </w:t>
      </w:r>
      <w:proofErr w:type="gramStart"/>
      <w:r w:rsidRPr="001018CB">
        <w:rPr>
          <w:rFonts w:ascii="Arial" w:hAnsi="Arial" w:cs="Arial"/>
        </w:rPr>
        <w:t>is able to</w:t>
      </w:r>
      <w:proofErr w:type="gramEnd"/>
      <w:r w:rsidRPr="001018CB">
        <w:rPr>
          <w:rFonts w:ascii="Arial" w:hAnsi="Arial" w:cs="Arial"/>
        </w:rPr>
        <w:t xml:space="preserve"> perform the duties for which s</w:t>
      </w:r>
      <w:r w:rsidR="00912D3F" w:rsidRPr="001018CB">
        <w:rPr>
          <w:rFonts w:ascii="Arial" w:hAnsi="Arial" w:cs="Arial"/>
        </w:rPr>
        <w:t>/</w:t>
      </w:r>
      <w:r w:rsidRPr="001018CB">
        <w:rPr>
          <w:rFonts w:ascii="Arial" w:hAnsi="Arial" w:cs="Arial"/>
        </w:rPr>
        <w:t>he has been employed.</w:t>
      </w:r>
    </w:p>
    <w:p w14:paraId="17F0CAC7" w14:textId="77777777" w:rsidR="006C7B7D" w:rsidRPr="001018CB" w:rsidRDefault="004E4FD8"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 xml:space="preserve">The Employee undertakes to exercise due care in the performance of his/her duties and to take all reasonable steps to ensure the safekeeping of the Employer’s assets and the health and safety of other employees, </w:t>
      </w:r>
      <w:proofErr w:type="gramStart"/>
      <w:r w:rsidRPr="001018CB">
        <w:rPr>
          <w:rFonts w:ascii="Arial" w:hAnsi="Arial" w:cs="Arial"/>
        </w:rPr>
        <w:t>customers</w:t>
      </w:r>
      <w:proofErr w:type="gramEnd"/>
      <w:r w:rsidRPr="001018CB">
        <w:rPr>
          <w:rFonts w:ascii="Arial" w:hAnsi="Arial" w:cs="Arial"/>
        </w:rPr>
        <w:t xml:space="preserve"> and members of the public.</w:t>
      </w:r>
    </w:p>
    <w:p w14:paraId="0B9FFA6E" w14:textId="77777777" w:rsidR="004E4FD8" w:rsidRPr="001018CB" w:rsidRDefault="004E4FD8" w:rsidP="001018CB">
      <w:pPr>
        <w:pStyle w:val="ListParagraph"/>
        <w:tabs>
          <w:tab w:val="left" w:pos="720"/>
        </w:tabs>
        <w:spacing w:line="360" w:lineRule="auto"/>
        <w:jc w:val="both"/>
        <w:rPr>
          <w:rFonts w:ascii="Arial" w:hAnsi="Arial" w:cs="Arial"/>
        </w:rPr>
      </w:pPr>
    </w:p>
    <w:p w14:paraId="1357020A" w14:textId="77777777" w:rsidR="00BC6C88" w:rsidRPr="001018CB" w:rsidRDefault="00077955" w:rsidP="001018CB">
      <w:pPr>
        <w:pStyle w:val="ListParagraph"/>
        <w:numPr>
          <w:ilvl w:val="0"/>
          <w:numId w:val="19"/>
        </w:numPr>
        <w:tabs>
          <w:tab w:val="left" w:pos="720"/>
        </w:tabs>
        <w:spacing w:line="360" w:lineRule="auto"/>
        <w:ind w:left="567" w:hanging="567"/>
        <w:jc w:val="both"/>
        <w:rPr>
          <w:rFonts w:ascii="Arial" w:hAnsi="Arial" w:cs="Arial"/>
          <w:b/>
        </w:rPr>
      </w:pPr>
      <w:r w:rsidRPr="001018CB">
        <w:rPr>
          <w:rFonts w:ascii="Arial" w:hAnsi="Arial" w:cs="Arial"/>
          <w:b/>
        </w:rPr>
        <w:t>GENERAL</w:t>
      </w:r>
    </w:p>
    <w:p w14:paraId="0BF5F654" w14:textId="77777777" w:rsidR="006C7B7D" w:rsidRPr="001018CB" w:rsidRDefault="00077955"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This agreement</w:t>
      </w:r>
      <w:r w:rsidR="0030497A" w:rsidRPr="001018CB">
        <w:rPr>
          <w:rFonts w:ascii="Arial" w:hAnsi="Arial" w:cs="Arial"/>
        </w:rPr>
        <w:t xml:space="preserve"> replaces any previous agreement between the parties governing the employment relationship between them. </w:t>
      </w:r>
      <w:r w:rsidRPr="001018CB">
        <w:rPr>
          <w:rFonts w:ascii="Arial" w:hAnsi="Arial" w:cs="Arial"/>
        </w:rPr>
        <w:t xml:space="preserve"> </w:t>
      </w:r>
    </w:p>
    <w:p w14:paraId="75F7ACEF" w14:textId="64AF6DB4" w:rsidR="006C7B7D" w:rsidRPr="001018CB" w:rsidRDefault="0030497A"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The Employee acknowledges that s</w:t>
      </w:r>
      <w:r w:rsidR="00912D3F" w:rsidRPr="001018CB">
        <w:rPr>
          <w:rFonts w:ascii="Arial" w:hAnsi="Arial" w:cs="Arial"/>
        </w:rPr>
        <w:t>/</w:t>
      </w:r>
      <w:r w:rsidRPr="001018CB">
        <w:rPr>
          <w:rFonts w:ascii="Arial" w:hAnsi="Arial" w:cs="Arial"/>
        </w:rPr>
        <w:t>he fully understands the terms of this Contract of Employment, and that s</w:t>
      </w:r>
      <w:r w:rsidR="00B87F43" w:rsidRPr="001018CB">
        <w:rPr>
          <w:rFonts w:ascii="Arial" w:hAnsi="Arial" w:cs="Arial"/>
        </w:rPr>
        <w:t>/</w:t>
      </w:r>
      <w:r w:rsidRPr="001018CB">
        <w:rPr>
          <w:rFonts w:ascii="Arial" w:hAnsi="Arial" w:cs="Arial"/>
        </w:rPr>
        <w:t xml:space="preserve">he has signed this agreement of his/her own free will and </w:t>
      </w:r>
      <w:r w:rsidRPr="001018CB">
        <w:rPr>
          <w:rFonts w:ascii="Arial" w:hAnsi="Arial" w:cs="Arial"/>
        </w:rPr>
        <w:lastRenderedPageBreak/>
        <w:t xml:space="preserve">without any duress, coercion, undue </w:t>
      </w:r>
      <w:proofErr w:type="gramStart"/>
      <w:r w:rsidRPr="001018CB">
        <w:rPr>
          <w:rFonts w:ascii="Arial" w:hAnsi="Arial" w:cs="Arial"/>
        </w:rPr>
        <w:t>influence</w:t>
      </w:r>
      <w:proofErr w:type="gramEnd"/>
      <w:r w:rsidRPr="001018CB">
        <w:rPr>
          <w:rFonts w:ascii="Arial" w:hAnsi="Arial" w:cs="Arial"/>
        </w:rPr>
        <w:t xml:space="preserve"> or verbal warranties or promises of any nature whatsoever. </w:t>
      </w:r>
    </w:p>
    <w:p w14:paraId="39B24469" w14:textId="77777777" w:rsidR="006C7B7D" w:rsidRPr="001018CB" w:rsidRDefault="0030497A"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 xml:space="preserve">This written agreement, </w:t>
      </w:r>
      <w:r w:rsidR="00077955" w:rsidRPr="001018CB">
        <w:rPr>
          <w:rFonts w:ascii="Arial" w:hAnsi="Arial" w:cs="Arial"/>
        </w:rPr>
        <w:t xml:space="preserve">together with any written policies, </w:t>
      </w:r>
      <w:proofErr w:type="gramStart"/>
      <w:r w:rsidR="00077955" w:rsidRPr="001018CB">
        <w:rPr>
          <w:rFonts w:ascii="Arial" w:hAnsi="Arial" w:cs="Arial"/>
        </w:rPr>
        <w:t>procedures</w:t>
      </w:r>
      <w:proofErr w:type="gramEnd"/>
      <w:r w:rsidR="00077955" w:rsidRPr="001018CB">
        <w:rPr>
          <w:rFonts w:ascii="Arial" w:hAnsi="Arial" w:cs="Arial"/>
        </w:rPr>
        <w:t xml:space="preserve"> and rules of the Employer, contains all the terms and conditions of the Employee’s employment with the Employer, and no </w:t>
      </w:r>
      <w:r w:rsidRPr="001018CB">
        <w:rPr>
          <w:rFonts w:ascii="Arial" w:hAnsi="Arial" w:cs="Arial"/>
        </w:rPr>
        <w:t xml:space="preserve">additions, deletions, amendments, </w:t>
      </w:r>
      <w:r w:rsidR="00077955" w:rsidRPr="001018CB">
        <w:rPr>
          <w:rFonts w:ascii="Arial" w:hAnsi="Arial" w:cs="Arial"/>
        </w:rPr>
        <w:t xml:space="preserve">verbal statements or representations made at any time by either party shall be binding on the parties unless reduced to writing and signed by </w:t>
      </w:r>
      <w:r w:rsidR="003E5FD3" w:rsidRPr="001018CB">
        <w:rPr>
          <w:rFonts w:ascii="Arial" w:hAnsi="Arial" w:cs="Arial"/>
        </w:rPr>
        <w:t xml:space="preserve">the </w:t>
      </w:r>
      <w:r w:rsidR="006418A5" w:rsidRPr="001018CB">
        <w:rPr>
          <w:rFonts w:ascii="Arial" w:hAnsi="Arial" w:cs="Arial"/>
        </w:rPr>
        <w:t>parties</w:t>
      </w:r>
      <w:r w:rsidR="004E4FD8" w:rsidRPr="001018CB">
        <w:rPr>
          <w:rFonts w:ascii="Arial" w:hAnsi="Arial" w:cs="Arial"/>
        </w:rPr>
        <w:t>.</w:t>
      </w:r>
    </w:p>
    <w:p w14:paraId="06F74617" w14:textId="77777777" w:rsidR="006C7B7D" w:rsidRPr="001018CB" w:rsidRDefault="00766374" w:rsidP="001018CB">
      <w:pPr>
        <w:pStyle w:val="ListParagraph"/>
        <w:numPr>
          <w:ilvl w:val="1"/>
          <w:numId w:val="19"/>
        </w:numPr>
        <w:tabs>
          <w:tab w:val="left" w:pos="720"/>
        </w:tabs>
        <w:spacing w:line="360" w:lineRule="auto"/>
        <w:ind w:left="567" w:hanging="567"/>
        <w:jc w:val="both"/>
        <w:rPr>
          <w:rFonts w:ascii="Arial" w:hAnsi="Arial" w:cs="Arial"/>
        </w:rPr>
      </w:pPr>
      <w:r w:rsidRPr="001018CB">
        <w:rPr>
          <w:rFonts w:ascii="Arial" w:hAnsi="Arial" w:cs="Arial"/>
        </w:rPr>
        <w:t>The provisions of clause 18.2.1 above shall survive the termination of this agreement in perpetuity.</w:t>
      </w:r>
    </w:p>
    <w:p w14:paraId="5748A0F1" w14:textId="77777777" w:rsidR="00C80DFC" w:rsidRPr="001018CB" w:rsidRDefault="00077955" w:rsidP="001018CB">
      <w:pPr>
        <w:tabs>
          <w:tab w:val="left" w:pos="720"/>
        </w:tabs>
        <w:spacing w:line="360" w:lineRule="auto"/>
        <w:jc w:val="both"/>
        <w:rPr>
          <w:rFonts w:ascii="Arial" w:hAnsi="Arial" w:cs="Arial"/>
        </w:rPr>
      </w:pPr>
      <w:r w:rsidRPr="001018CB">
        <w:rPr>
          <w:rFonts w:ascii="Arial" w:hAnsi="Arial" w:cs="Arial"/>
          <w:b/>
        </w:rPr>
        <w:t>SIGNED AT</w:t>
      </w:r>
      <w:r w:rsidRPr="001018CB">
        <w:rPr>
          <w:rFonts w:ascii="Arial" w:hAnsi="Arial" w:cs="Arial"/>
        </w:rPr>
        <w:t xml:space="preserve"> </w:t>
      </w:r>
      <w:r w:rsidR="00C80DFC" w:rsidRPr="001018CB">
        <w:rPr>
          <w:rFonts w:ascii="Arial" w:hAnsi="Arial" w:cs="Arial"/>
        </w:rPr>
        <w:t>_______________________</w:t>
      </w:r>
      <w:r w:rsidRPr="001018CB">
        <w:rPr>
          <w:rFonts w:ascii="Arial" w:hAnsi="Arial" w:cs="Arial"/>
        </w:rPr>
        <w:t xml:space="preserve"> </w:t>
      </w:r>
      <w:r w:rsidRPr="001018CB">
        <w:rPr>
          <w:rFonts w:ascii="Arial" w:hAnsi="Arial" w:cs="Arial"/>
          <w:b/>
        </w:rPr>
        <w:t>ON THIS</w:t>
      </w:r>
      <w:r w:rsidRPr="001018CB">
        <w:rPr>
          <w:rFonts w:ascii="Arial" w:hAnsi="Arial" w:cs="Arial"/>
        </w:rPr>
        <w:t xml:space="preserve"> </w:t>
      </w:r>
      <w:r w:rsidR="00C80DFC" w:rsidRPr="001018CB">
        <w:rPr>
          <w:rFonts w:ascii="Arial" w:hAnsi="Arial" w:cs="Arial"/>
        </w:rPr>
        <w:t xml:space="preserve">___ </w:t>
      </w:r>
      <w:r w:rsidRPr="001018CB">
        <w:rPr>
          <w:rFonts w:ascii="Arial" w:hAnsi="Arial" w:cs="Arial"/>
          <w:b/>
        </w:rPr>
        <w:t>DAY O</w:t>
      </w:r>
      <w:r w:rsidRPr="001018CB">
        <w:rPr>
          <w:rFonts w:ascii="Arial" w:hAnsi="Arial" w:cs="Arial"/>
        </w:rPr>
        <w:t xml:space="preserve">F </w:t>
      </w:r>
      <w:r w:rsidR="00C80DFC" w:rsidRPr="001018CB">
        <w:rPr>
          <w:rFonts w:ascii="Arial" w:hAnsi="Arial" w:cs="Arial"/>
        </w:rPr>
        <w:t xml:space="preserve">_________________ </w:t>
      </w:r>
      <w:r w:rsidRPr="001018CB">
        <w:rPr>
          <w:rFonts w:ascii="Arial" w:hAnsi="Arial" w:cs="Arial"/>
          <w:b/>
        </w:rPr>
        <w:t>2</w:t>
      </w:r>
      <w:r w:rsidR="006418A5" w:rsidRPr="001018CB">
        <w:rPr>
          <w:rFonts w:ascii="Arial" w:hAnsi="Arial" w:cs="Arial"/>
          <w:b/>
        </w:rPr>
        <w:t>0</w:t>
      </w:r>
      <w:r w:rsidR="006418A5" w:rsidRPr="001018CB">
        <w:rPr>
          <w:rFonts w:ascii="Arial" w:hAnsi="Arial" w:cs="Arial"/>
        </w:rPr>
        <w:t>__</w:t>
      </w:r>
    </w:p>
    <w:p w14:paraId="18532D6C" w14:textId="77777777" w:rsidR="00C80DFC" w:rsidRPr="001018CB" w:rsidRDefault="00C80DFC" w:rsidP="001018CB">
      <w:pPr>
        <w:tabs>
          <w:tab w:val="left" w:pos="720"/>
        </w:tabs>
        <w:spacing w:line="360" w:lineRule="auto"/>
        <w:jc w:val="both"/>
        <w:rPr>
          <w:rFonts w:ascii="Arial" w:hAnsi="Arial" w:cs="Arial"/>
        </w:rPr>
      </w:pPr>
    </w:p>
    <w:p w14:paraId="4A0242FA" w14:textId="77777777" w:rsidR="00C80DFC" w:rsidRPr="001018CB" w:rsidRDefault="00C80DFC" w:rsidP="007B362E">
      <w:pPr>
        <w:tabs>
          <w:tab w:val="left" w:pos="720"/>
        </w:tabs>
        <w:spacing w:after="0" w:line="240" w:lineRule="auto"/>
        <w:jc w:val="both"/>
        <w:rPr>
          <w:rFonts w:ascii="Arial" w:hAnsi="Arial" w:cs="Arial"/>
        </w:rPr>
      </w:pPr>
      <w:r w:rsidRPr="001018CB">
        <w:rPr>
          <w:rFonts w:ascii="Arial" w:hAnsi="Arial" w:cs="Arial"/>
        </w:rPr>
        <w:t>______________________</w:t>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t>___________________________</w:t>
      </w:r>
    </w:p>
    <w:p w14:paraId="53D05A3E" w14:textId="007B0686" w:rsidR="00C80DFC" w:rsidRPr="007B362E" w:rsidRDefault="00C80DFC" w:rsidP="007B362E">
      <w:pPr>
        <w:tabs>
          <w:tab w:val="left" w:pos="720"/>
        </w:tabs>
        <w:spacing w:after="0" w:line="240" w:lineRule="auto"/>
        <w:jc w:val="both"/>
        <w:rPr>
          <w:rFonts w:ascii="Arial" w:hAnsi="Arial" w:cs="Arial"/>
          <w:b/>
        </w:rPr>
      </w:pPr>
      <w:r w:rsidRPr="001018CB">
        <w:rPr>
          <w:rFonts w:ascii="Arial" w:hAnsi="Arial" w:cs="Arial"/>
          <w:b/>
        </w:rPr>
        <w:t xml:space="preserve">For: </w:t>
      </w:r>
      <w:r w:rsidR="007B362E">
        <w:rPr>
          <w:rFonts w:ascii="Arial" w:hAnsi="Arial" w:cs="Arial"/>
          <w:b/>
        </w:rPr>
        <w:t xml:space="preserve"> Employer</w:t>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proofErr w:type="gramStart"/>
      <w:r w:rsidRPr="007B362E">
        <w:rPr>
          <w:rFonts w:ascii="Arial" w:hAnsi="Arial" w:cs="Arial"/>
          <w:b/>
        </w:rPr>
        <w:tab/>
      </w:r>
      <w:r w:rsidR="007B362E">
        <w:rPr>
          <w:rFonts w:ascii="Arial" w:hAnsi="Arial" w:cs="Arial"/>
          <w:b/>
        </w:rPr>
        <w:t xml:space="preserve">  </w:t>
      </w:r>
      <w:r w:rsidRPr="007B362E">
        <w:rPr>
          <w:rFonts w:ascii="Arial" w:hAnsi="Arial" w:cs="Arial"/>
          <w:b/>
        </w:rPr>
        <w:tab/>
      </w:r>
      <w:proofErr w:type="gramEnd"/>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t xml:space="preserve"> </w:t>
      </w:r>
      <w:r w:rsidR="007B362E">
        <w:rPr>
          <w:rFonts w:ascii="Arial" w:hAnsi="Arial" w:cs="Arial"/>
          <w:b/>
        </w:rPr>
        <w:t xml:space="preserve">  </w:t>
      </w:r>
      <w:r w:rsidRPr="007B362E">
        <w:rPr>
          <w:rFonts w:ascii="Arial" w:hAnsi="Arial" w:cs="Arial"/>
          <w:b/>
        </w:rPr>
        <w:t>Employee</w:t>
      </w:r>
    </w:p>
    <w:p w14:paraId="7B22EC2A" w14:textId="0F504FCD" w:rsidR="00C80DFC" w:rsidRPr="001018CB" w:rsidRDefault="00C80DFC" w:rsidP="001018CB">
      <w:pPr>
        <w:tabs>
          <w:tab w:val="left" w:pos="720"/>
        </w:tabs>
        <w:spacing w:after="0" w:line="240" w:lineRule="auto"/>
        <w:jc w:val="both"/>
        <w:rPr>
          <w:rFonts w:ascii="Arial" w:hAnsi="Arial" w:cs="Arial"/>
        </w:rPr>
      </w:pPr>
      <w:r w:rsidRPr="001018CB">
        <w:rPr>
          <w:rFonts w:ascii="Arial" w:hAnsi="Arial" w:cs="Arial"/>
          <w:b/>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r w:rsidRPr="001018CB">
        <w:rPr>
          <w:rFonts w:ascii="Arial" w:hAnsi="Arial" w:cs="Arial"/>
        </w:rPr>
        <w:tab/>
      </w:r>
    </w:p>
    <w:p w14:paraId="11240022" w14:textId="77777777" w:rsidR="007B362E" w:rsidRDefault="007B362E" w:rsidP="001018CB">
      <w:pPr>
        <w:tabs>
          <w:tab w:val="left" w:pos="720"/>
        </w:tabs>
        <w:spacing w:after="0" w:line="360" w:lineRule="auto"/>
        <w:jc w:val="both"/>
        <w:rPr>
          <w:rFonts w:ascii="Arial" w:hAnsi="Arial" w:cs="Arial"/>
        </w:rPr>
      </w:pPr>
    </w:p>
    <w:p w14:paraId="553FF5E4" w14:textId="0478F95D" w:rsidR="00C80DFC" w:rsidRPr="007B362E" w:rsidRDefault="00C80DFC" w:rsidP="007B362E">
      <w:pPr>
        <w:tabs>
          <w:tab w:val="left" w:pos="720"/>
        </w:tabs>
        <w:spacing w:after="0" w:line="240" w:lineRule="auto"/>
        <w:jc w:val="both"/>
        <w:rPr>
          <w:rFonts w:ascii="Arial" w:hAnsi="Arial" w:cs="Arial"/>
        </w:rPr>
      </w:pPr>
      <w:r w:rsidRPr="007B362E">
        <w:rPr>
          <w:rFonts w:ascii="Arial" w:hAnsi="Arial" w:cs="Arial"/>
        </w:rPr>
        <w:t>________________________</w:t>
      </w:r>
      <w:r w:rsidRPr="007B362E">
        <w:rPr>
          <w:rFonts w:ascii="Arial" w:hAnsi="Arial" w:cs="Arial"/>
        </w:rPr>
        <w:tab/>
      </w:r>
      <w:r w:rsidRPr="007B362E">
        <w:rPr>
          <w:rFonts w:ascii="Arial" w:hAnsi="Arial" w:cs="Arial"/>
        </w:rPr>
        <w:tab/>
      </w:r>
      <w:r w:rsidRPr="007B362E">
        <w:rPr>
          <w:rFonts w:ascii="Arial" w:hAnsi="Arial" w:cs="Arial"/>
        </w:rPr>
        <w:tab/>
      </w:r>
      <w:r w:rsidRPr="007B362E">
        <w:rPr>
          <w:rFonts w:ascii="Arial" w:hAnsi="Arial" w:cs="Arial"/>
        </w:rPr>
        <w:tab/>
      </w:r>
      <w:r w:rsidRPr="007B362E">
        <w:rPr>
          <w:rFonts w:ascii="Arial" w:hAnsi="Arial" w:cs="Arial"/>
        </w:rPr>
        <w:tab/>
      </w:r>
      <w:r w:rsidRPr="007B362E">
        <w:rPr>
          <w:rFonts w:ascii="Arial" w:hAnsi="Arial" w:cs="Arial"/>
        </w:rPr>
        <w:tab/>
      </w:r>
      <w:r w:rsidRPr="007B362E">
        <w:rPr>
          <w:rFonts w:ascii="Arial" w:hAnsi="Arial" w:cs="Arial"/>
        </w:rPr>
        <w:tab/>
      </w:r>
      <w:r w:rsidRPr="007B362E">
        <w:rPr>
          <w:rFonts w:ascii="Arial" w:hAnsi="Arial" w:cs="Arial"/>
        </w:rPr>
        <w:tab/>
      </w:r>
      <w:r w:rsidRPr="007B362E">
        <w:rPr>
          <w:rFonts w:ascii="Arial" w:hAnsi="Arial" w:cs="Arial"/>
        </w:rPr>
        <w:tab/>
      </w:r>
      <w:r w:rsidRPr="007B362E">
        <w:rPr>
          <w:rFonts w:ascii="Arial" w:hAnsi="Arial" w:cs="Arial"/>
        </w:rPr>
        <w:tab/>
      </w:r>
      <w:r w:rsidRPr="007B362E">
        <w:rPr>
          <w:rFonts w:ascii="Arial" w:hAnsi="Arial" w:cs="Arial"/>
        </w:rPr>
        <w:tab/>
      </w:r>
      <w:r w:rsidRPr="007B362E">
        <w:rPr>
          <w:rFonts w:ascii="Arial" w:hAnsi="Arial" w:cs="Arial"/>
        </w:rPr>
        <w:tab/>
      </w:r>
      <w:r w:rsidRPr="007B362E">
        <w:rPr>
          <w:rFonts w:ascii="Arial" w:hAnsi="Arial" w:cs="Arial"/>
        </w:rPr>
        <w:tab/>
      </w:r>
      <w:r w:rsidRPr="007B362E">
        <w:rPr>
          <w:rFonts w:ascii="Arial" w:hAnsi="Arial" w:cs="Arial"/>
        </w:rPr>
        <w:tab/>
      </w:r>
      <w:r w:rsidRPr="007B362E">
        <w:rPr>
          <w:rFonts w:ascii="Arial" w:hAnsi="Arial" w:cs="Arial"/>
        </w:rPr>
        <w:tab/>
        <w:t>___________________________</w:t>
      </w:r>
    </w:p>
    <w:p w14:paraId="11C91315" w14:textId="6077BCEB" w:rsidR="00C80DFC" w:rsidRPr="007B362E" w:rsidRDefault="00C80DFC" w:rsidP="007B362E">
      <w:pPr>
        <w:tabs>
          <w:tab w:val="left" w:pos="720"/>
        </w:tabs>
        <w:spacing w:after="0" w:line="240" w:lineRule="auto"/>
        <w:jc w:val="both"/>
        <w:rPr>
          <w:rFonts w:ascii="Arial" w:hAnsi="Arial" w:cs="Arial"/>
          <w:b/>
        </w:rPr>
      </w:pPr>
      <w:r w:rsidRPr="007B362E">
        <w:rPr>
          <w:rFonts w:ascii="Arial" w:hAnsi="Arial" w:cs="Arial"/>
          <w:b/>
        </w:rPr>
        <w:t>Witness</w:t>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r w:rsidRPr="007B362E">
        <w:rPr>
          <w:rFonts w:ascii="Arial" w:hAnsi="Arial" w:cs="Arial"/>
          <w:b/>
        </w:rPr>
        <w:tab/>
      </w:r>
      <w:proofErr w:type="spellStart"/>
      <w:r w:rsidRPr="007B362E">
        <w:rPr>
          <w:rFonts w:ascii="Arial" w:hAnsi="Arial" w:cs="Arial"/>
          <w:b/>
        </w:rPr>
        <w:t>Witness</w:t>
      </w:r>
      <w:proofErr w:type="spellEnd"/>
    </w:p>
    <w:p w14:paraId="69EDCBA4" w14:textId="77777777" w:rsidR="0057378D" w:rsidRPr="007B362E" w:rsidRDefault="0057378D" w:rsidP="001018CB">
      <w:pPr>
        <w:spacing w:line="360" w:lineRule="auto"/>
        <w:rPr>
          <w:rFonts w:ascii="Arial" w:hAnsi="Arial" w:cs="Arial"/>
        </w:rPr>
      </w:pPr>
    </w:p>
    <w:p w14:paraId="62AA4990" w14:textId="77777777" w:rsidR="004E4FD8" w:rsidRPr="001018CB" w:rsidRDefault="004C363F" w:rsidP="001018CB">
      <w:pPr>
        <w:spacing w:line="360" w:lineRule="auto"/>
        <w:rPr>
          <w:rFonts w:ascii="Arial" w:hAnsi="Arial" w:cs="Arial"/>
          <w:b/>
          <w:i/>
          <w:color w:val="FF0000"/>
        </w:rPr>
      </w:pPr>
      <w:r w:rsidRPr="007B362E">
        <w:rPr>
          <w:rFonts w:ascii="Arial" w:hAnsi="Arial" w:cs="Arial"/>
          <w:b/>
          <w:i/>
          <w:color w:val="FF0000"/>
        </w:rPr>
        <w:t>[</w:t>
      </w:r>
      <w:r w:rsidR="0057378D" w:rsidRPr="007B362E">
        <w:rPr>
          <w:rFonts w:ascii="Arial" w:hAnsi="Arial" w:cs="Arial"/>
          <w:b/>
          <w:i/>
          <w:color w:val="FF0000"/>
        </w:rPr>
        <w:t xml:space="preserve">Add hyperlink </w:t>
      </w:r>
      <w:r w:rsidRPr="0059514E">
        <w:rPr>
          <w:rFonts w:ascii="Arial" w:hAnsi="Arial" w:cs="Arial"/>
          <w:b/>
          <w:i/>
          <w:color w:val="FF0000"/>
        </w:rPr>
        <w:t xml:space="preserve">to Doc 1.2J </w:t>
      </w:r>
      <w:r w:rsidR="0057378D" w:rsidRPr="0059514E">
        <w:rPr>
          <w:rFonts w:ascii="Arial" w:hAnsi="Arial" w:cs="Arial"/>
          <w:b/>
          <w:i/>
          <w:color w:val="FF0000"/>
        </w:rPr>
        <w:t>Guideline</w:t>
      </w:r>
      <w:r w:rsidRPr="0059514E">
        <w:rPr>
          <w:rFonts w:ascii="Arial" w:hAnsi="Arial" w:cs="Arial"/>
          <w:b/>
          <w:i/>
          <w:color w:val="FF0000"/>
        </w:rPr>
        <w:t xml:space="preserve"> to </w:t>
      </w:r>
      <w:r w:rsidR="0057378D" w:rsidRPr="001018CB">
        <w:rPr>
          <w:rFonts w:ascii="Arial" w:hAnsi="Arial" w:cs="Arial"/>
          <w:b/>
          <w:i/>
          <w:color w:val="FF0000"/>
        </w:rPr>
        <w:t xml:space="preserve">fixed </w:t>
      </w:r>
      <w:r w:rsidRPr="001018CB">
        <w:rPr>
          <w:rFonts w:ascii="Arial" w:hAnsi="Arial" w:cs="Arial"/>
          <w:b/>
          <w:i/>
          <w:color w:val="FF0000"/>
        </w:rPr>
        <w:t>term contract]</w:t>
      </w:r>
      <w:r w:rsidR="004E4FD8" w:rsidRPr="001018CB">
        <w:rPr>
          <w:rFonts w:ascii="Arial" w:hAnsi="Arial" w:cs="Arial"/>
          <w:b/>
          <w:i/>
          <w:color w:val="FF0000"/>
        </w:rPr>
        <w:br w:type="page"/>
      </w:r>
    </w:p>
    <w:p w14:paraId="39D5043C" w14:textId="77777777" w:rsidR="00303161" w:rsidRPr="001018CB" w:rsidRDefault="00303161" w:rsidP="001018CB">
      <w:pPr>
        <w:tabs>
          <w:tab w:val="left" w:pos="720"/>
        </w:tabs>
        <w:spacing w:after="0" w:line="360" w:lineRule="auto"/>
        <w:jc w:val="center"/>
        <w:rPr>
          <w:rFonts w:ascii="Arial" w:hAnsi="Arial" w:cs="Arial"/>
          <w:b/>
        </w:rPr>
      </w:pPr>
      <w:r w:rsidRPr="001018CB">
        <w:rPr>
          <w:rFonts w:ascii="Arial" w:hAnsi="Arial" w:cs="Arial"/>
          <w:b/>
        </w:rPr>
        <w:lastRenderedPageBreak/>
        <w:t>ANNEXURE A</w:t>
      </w:r>
    </w:p>
    <w:p w14:paraId="3C10535B" w14:textId="77777777" w:rsidR="00303161" w:rsidRPr="001018CB" w:rsidRDefault="00303161" w:rsidP="001018CB">
      <w:pPr>
        <w:tabs>
          <w:tab w:val="left" w:pos="720"/>
        </w:tabs>
        <w:spacing w:after="0" w:line="360" w:lineRule="auto"/>
        <w:jc w:val="center"/>
        <w:rPr>
          <w:rFonts w:ascii="Arial" w:hAnsi="Arial" w:cs="Arial"/>
          <w:b/>
        </w:rPr>
      </w:pPr>
    </w:p>
    <w:p w14:paraId="595A9091" w14:textId="77777777" w:rsidR="0062071B" w:rsidRPr="001018CB" w:rsidRDefault="00031500" w:rsidP="001018CB">
      <w:pPr>
        <w:tabs>
          <w:tab w:val="left" w:pos="720"/>
        </w:tabs>
        <w:spacing w:after="0" w:line="360" w:lineRule="auto"/>
        <w:jc w:val="center"/>
        <w:rPr>
          <w:rFonts w:ascii="Arial" w:hAnsi="Arial" w:cs="Arial"/>
          <w:b/>
        </w:rPr>
      </w:pPr>
      <w:r w:rsidRPr="001018CB">
        <w:rPr>
          <w:rFonts w:ascii="Arial" w:hAnsi="Arial" w:cs="Arial"/>
          <w:b/>
        </w:rPr>
        <w:t>Job Description</w:t>
      </w:r>
    </w:p>
    <w:p w14:paraId="0268E199" w14:textId="77777777" w:rsidR="004E5C28" w:rsidRPr="001018CB" w:rsidRDefault="004E5C28" w:rsidP="001018CB">
      <w:pPr>
        <w:tabs>
          <w:tab w:val="left" w:pos="720"/>
        </w:tabs>
        <w:spacing w:after="0" w:line="360" w:lineRule="auto"/>
        <w:rPr>
          <w:rFonts w:ascii="Arial" w:hAnsi="Arial" w:cs="Arial"/>
          <w:b/>
          <w:i/>
          <w:color w:val="FF0000"/>
        </w:rPr>
      </w:pPr>
      <w:r w:rsidRPr="001018CB">
        <w:rPr>
          <w:rFonts w:ascii="Arial" w:hAnsi="Arial" w:cs="Arial"/>
          <w:b/>
          <w:i/>
          <w:color w:val="FF0000"/>
        </w:rPr>
        <w:t>[Insert hyperlinks to: Doc 1.1B – How to guide – why do I need a job description; and</w:t>
      </w:r>
    </w:p>
    <w:p w14:paraId="0CA352AC" w14:textId="77777777" w:rsidR="004E5C28" w:rsidRPr="001018CB" w:rsidRDefault="004E5C28" w:rsidP="001018CB">
      <w:pPr>
        <w:tabs>
          <w:tab w:val="left" w:pos="720"/>
        </w:tabs>
        <w:spacing w:after="0" w:line="360" w:lineRule="auto"/>
        <w:rPr>
          <w:rFonts w:ascii="Arial" w:hAnsi="Arial" w:cs="Arial"/>
          <w:b/>
          <w:i/>
          <w:color w:val="FF0000"/>
        </w:rPr>
      </w:pPr>
      <w:r w:rsidRPr="001018CB">
        <w:rPr>
          <w:rFonts w:ascii="Arial" w:hAnsi="Arial" w:cs="Arial"/>
          <w:b/>
          <w:i/>
          <w:color w:val="FF0000"/>
        </w:rPr>
        <w:t>Doc 1.1E Template – how to identify job specifications]</w:t>
      </w:r>
    </w:p>
    <w:p w14:paraId="70A74AC7" w14:textId="77777777" w:rsidR="004E5C28" w:rsidRPr="001018CB" w:rsidRDefault="004E5C28" w:rsidP="001018CB">
      <w:pPr>
        <w:tabs>
          <w:tab w:val="left" w:pos="720"/>
        </w:tabs>
        <w:spacing w:after="0" w:line="360" w:lineRule="auto"/>
        <w:jc w:val="center"/>
        <w:rPr>
          <w:rFonts w:ascii="Arial" w:hAnsi="Arial" w:cs="Arial"/>
          <w:b/>
          <w:u w:val="single"/>
        </w:rPr>
      </w:pPr>
    </w:p>
    <w:p w14:paraId="5CECB143" w14:textId="77777777" w:rsidR="00303161" w:rsidRPr="001018CB" w:rsidRDefault="00303161" w:rsidP="001018CB">
      <w:pPr>
        <w:tabs>
          <w:tab w:val="left" w:pos="720"/>
        </w:tabs>
        <w:spacing w:after="0" w:line="360" w:lineRule="auto"/>
        <w:jc w:val="center"/>
        <w:rPr>
          <w:rFonts w:ascii="Arial" w:hAnsi="Arial" w:cs="Arial"/>
          <w:b/>
          <w:u w:val="single"/>
        </w:rPr>
      </w:pPr>
    </w:p>
    <w:p w14:paraId="7F594781" w14:textId="77777777" w:rsidR="00303161" w:rsidRPr="001018CB" w:rsidRDefault="00303161" w:rsidP="001018CB">
      <w:pPr>
        <w:tabs>
          <w:tab w:val="left" w:pos="720"/>
        </w:tabs>
        <w:spacing w:after="0" w:line="360" w:lineRule="auto"/>
        <w:jc w:val="both"/>
        <w:rPr>
          <w:rFonts w:ascii="Arial" w:hAnsi="Arial" w:cs="Arial"/>
        </w:rPr>
      </w:pPr>
      <w:r w:rsidRPr="001018CB">
        <w:rPr>
          <w:rFonts w:ascii="Arial" w:hAnsi="Arial" w:cs="Arial"/>
        </w:rPr>
        <w:t>This Annexure is intended as a brief reflection of the Employee’s main duties and is not exhaustive. The Employer reserves the right to amend this job description from time to time as may reasonably be required given the nature of the Employer’s business and the prevailing circumstances.</w:t>
      </w:r>
    </w:p>
    <w:p w14:paraId="1F191CD9" w14:textId="77777777" w:rsidR="00303161" w:rsidRPr="001018CB" w:rsidRDefault="00303161" w:rsidP="001018CB">
      <w:pPr>
        <w:tabs>
          <w:tab w:val="left" w:pos="720"/>
        </w:tabs>
        <w:spacing w:after="0" w:line="360" w:lineRule="auto"/>
        <w:jc w:val="both"/>
        <w:rPr>
          <w:rFonts w:ascii="Arial" w:hAnsi="Arial" w:cs="Arial"/>
        </w:rPr>
      </w:pPr>
    </w:p>
    <w:p w14:paraId="21746369" w14:textId="77777777" w:rsidR="00303161" w:rsidRPr="001018CB" w:rsidRDefault="00303161" w:rsidP="001018CB">
      <w:pPr>
        <w:tabs>
          <w:tab w:val="left" w:pos="720"/>
        </w:tabs>
        <w:spacing w:after="0" w:line="360" w:lineRule="auto"/>
        <w:jc w:val="both"/>
        <w:rPr>
          <w:rFonts w:ascii="Arial" w:hAnsi="Arial" w:cs="Arial"/>
        </w:rPr>
      </w:pPr>
      <w:r w:rsidRPr="001018CB">
        <w:rPr>
          <w:rFonts w:ascii="Arial" w:hAnsi="Arial" w:cs="Arial"/>
        </w:rPr>
        <w:t xml:space="preserve">The Employee’s </w:t>
      </w:r>
      <w:r w:rsidR="00031500" w:rsidRPr="001018CB">
        <w:rPr>
          <w:rFonts w:ascii="Arial" w:hAnsi="Arial" w:cs="Arial"/>
        </w:rPr>
        <w:t xml:space="preserve">main </w:t>
      </w:r>
      <w:r w:rsidRPr="001018CB">
        <w:rPr>
          <w:rFonts w:ascii="Arial" w:hAnsi="Arial" w:cs="Arial"/>
        </w:rPr>
        <w:t>duties shall be as follows:</w:t>
      </w:r>
    </w:p>
    <w:p w14:paraId="09167DED" w14:textId="77777777" w:rsidR="006418A5" w:rsidRPr="001018CB" w:rsidRDefault="006418A5" w:rsidP="001018CB">
      <w:pPr>
        <w:tabs>
          <w:tab w:val="left" w:pos="720"/>
        </w:tabs>
        <w:spacing w:after="0" w:line="360" w:lineRule="auto"/>
        <w:jc w:val="both"/>
        <w:rPr>
          <w:rFonts w:ascii="Arial" w:hAnsi="Arial" w:cs="Arial"/>
        </w:rPr>
      </w:pPr>
    </w:p>
    <w:sectPr w:rsidR="006418A5" w:rsidRPr="001018CB" w:rsidSect="00BC6C88">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50925" w14:textId="77777777" w:rsidR="009051D6" w:rsidRDefault="009051D6" w:rsidP="00A76279">
      <w:pPr>
        <w:spacing w:after="0" w:line="240" w:lineRule="auto"/>
      </w:pPr>
      <w:r>
        <w:separator/>
      </w:r>
    </w:p>
  </w:endnote>
  <w:endnote w:type="continuationSeparator" w:id="0">
    <w:p w14:paraId="6BD5A66B" w14:textId="77777777" w:rsidR="009051D6" w:rsidRDefault="009051D6" w:rsidP="00A7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146513"/>
      <w:docPartObj>
        <w:docPartGallery w:val="Page Numbers (Bottom of Page)"/>
        <w:docPartUnique/>
      </w:docPartObj>
    </w:sdtPr>
    <w:sdtEndPr>
      <w:rPr>
        <w:noProof/>
      </w:rPr>
    </w:sdtEndPr>
    <w:sdtContent>
      <w:p w14:paraId="6DE01B5B" w14:textId="6E67E621" w:rsidR="000D1141" w:rsidRDefault="00FF6EC6">
        <w:pPr>
          <w:pStyle w:val="Footer"/>
          <w:jc w:val="center"/>
        </w:pPr>
        <w:r>
          <w:rPr>
            <w:noProof/>
            <w:lang w:eastAsia="en-ZA"/>
          </w:rPr>
          <w:drawing>
            <wp:anchor distT="0" distB="0" distL="114300" distR="114300" simplePos="0" relativeHeight="251659264" behindDoc="1" locked="0" layoutInCell="1" allowOverlap="1" wp14:anchorId="57F1D95F" wp14:editId="5E19EB8D">
              <wp:simplePos x="0" y="0"/>
              <wp:positionH relativeFrom="page">
                <wp:align>left</wp:align>
              </wp:positionH>
              <wp:positionV relativeFrom="page">
                <wp:posOffset>10004425</wp:posOffset>
              </wp:positionV>
              <wp:extent cx="7199630" cy="269240"/>
              <wp:effectExtent l="0" t="0" r="1270" b="0"/>
              <wp:wrapTight wrapText="bothSides">
                <wp:wrapPolygon edited="0">
                  <wp:start x="0" y="0"/>
                  <wp:lineTo x="0" y="19868"/>
                  <wp:lineTo x="21547" y="19868"/>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199630" cy="269240"/>
                      </a:xfrm>
                      <a:prstGeom prst="rect">
                        <a:avLst/>
                      </a:prstGeom>
                    </pic:spPr>
                  </pic:pic>
                </a:graphicData>
              </a:graphic>
            </wp:anchor>
          </w:drawing>
        </w:r>
        <w:r w:rsidR="000D1141">
          <w:fldChar w:fldCharType="begin"/>
        </w:r>
        <w:r w:rsidR="000D1141">
          <w:instrText xml:space="preserve"> PAGE   \* MERGEFORMAT </w:instrText>
        </w:r>
        <w:r w:rsidR="000D1141">
          <w:fldChar w:fldCharType="separate"/>
        </w:r>
        <w:r w:rsidR="00E87DB6">
          <w:rPr>
            <w:noProof/>
          </w:rPr>
          <w:t>1</w:t>
        </w:r>
        <w:r w:rsidR="000D1141">
          <w:rPr>
            <w:noProof/>
          </w:rPr>
          <w:fldChar w:fldCharType="end"/>
        </w:r>
      </w:p>
    </w:sdtContent>
  </w:sdt>
  <w:p w14:paraId="49865976" w14:textId="0B69A191" w:rsidR="00A76279" w:rsidRDefault="00A76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120DC" w14:textId="77777777" w:rsidR="009051D6" w:rsidRDefault="009051D6" w:rsidP="00A76279">
      <w:pPr>
        <w:spacing w:after="0" w:line="240" w:lineRule="auto"/>
      </w:pPr>
      <w:r>
        <w:separator/>
      </w:r>
    </w:p>
  </w:footnote>
  <w:footnote w:type="continuationSeparator" w:id="0">
    <w:p w14:paraId="489603CC" w14:textId="77777777" w:rsidR="009051D6" w:rsidRDefault="009051D6" w:rsidP="00A76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57E3" w14:textId="77777777" w:rsidR="00390CAB" w:rsidRDefault="000D1141">
    <w:pPr>
      <w:pStyle w:val="Header"/>
      <w:rPr>
        <w:rFonts w:ascii="Arial Narrow" w:hAnsi="Arial Narrow"/>
        <w:sz w:val="20"/>
        <w:szCs w:val="20"/>
      </w:rPr>
    </w:pPr>
    <w:r>
      <w:rPr>
        <w:rFonts w:ascii="Arial Narrow" w:hAnsi="Arial Narrow"/>
        <w:sz w:val="20"/>
        <w:szCs w:val="20"/>
      </w:rPr>
      <w:t>CCMA-BUSA Project 2018</w:t>
    </w:r>
  </w:p>
  <w:p w14:paraId="1CF76753" w14:textId="77777777" w:rsidR="000D1141" w:rsidRPr="000D1141" w:rsidRDefault="000D1141">
    <w:pPr>
      <w:pStyle w:val="Header"/>
      <w:rPr>
        <w:rFonts w:ascii="Arial Narrow" w:hAnsi="Arial Narrow"/>
        <w:sz w:val="20"/>
        <w:szCs w:val="20"/>
      </w:rPr>
    </w:pPr>
    <w:r>
      <w:rPr>
        <w:rFonts w:ascii="Arial Narrow" w:hAnsi="Arial Narrow"/>
        <w:sz w:val="20"/>
        <w:szCs w:val="20"/>
      </w:rPr>
      <w:t>Document 1.2H Template – fixed term employment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C98"/>
    <w:multiLevelType w:val="multilevel"/>
    <w:tmpl w:val="9456514E"/>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3F57498"/>
    <w:multiLevelType w:val="multilevel"/>
    <w:tmpl w:val="ED66E1FE"/>
    <w:lvl w:ilvl="0">
      <w:start w:val="6"/>
      <w:numFmt w:val="decimal"/>
      <w:lvlText w:val="%1."/>
      <w:lvlJc w:val="left"/>
      <w:pPr>
        <w:ind w:left="360" w:hanging="360"/>
      </w:pPr>
      <w:rPr>
        <w:rFonts w:ascii="Arial Bold" w:hAnsi="Arial Bold"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552CB9"/>
    <w:multiLevelType w:val="multilevel"/>
    <w:tmpl w:val="C054F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F6266A1"/>
    <w:multiLevelType w:val="multilevel"/>
    <w:tmpl w:val="EE722A5A"/>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475D03"/>
    <w:multiLevelType w:val="hybridMultilevel"/>
    <w:tmpl w:val="F26A75A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 w15:restartNumberingAfterBreak="0">
    <w:nsid w:val="249700E2"/>
    <w:multiLevelType w:val="hybridMultilevel"/>
    <w:tmpl w:val="9F08A082"/>
    <w:lvl w:ilvl="0" w:tplc="70B0B46E">
      <w:start w:val="1"/>
      <w:numFmt w:val="decimal"/>
      <w:lvlText w:val="%1."/>
      <w:lvlJc w:val="left"/>
      <w:pPr>
        <w:ind w:left="218" w:hanging="360"/>
      </w:pPr>
      <w:rPr>
        <w:rFonts w:ascii="Arial Bold" w:hAnsi="Arial Bold" w:hint="default"/>
        <w:b/>
        <w:i w:val="0"/>
        <w:sz w:val="24"/>
      </w:rPr>
    </w:lvl>
    <w:lvl w:ilvl="1" w:tplc="1C090019">
      <w:start w:val="1"/>
      <w:numFmt w:val="lowerLetter"/>
      <w:lvlText w:val="%2."/>
      <w:lvlJc w:val="left"/>
      <w:pPr>
        <w:ind w:left="938" w:hanging="360"/>
      </w:pPr>
    </w:lvl>
    <w:lvl w:ilvl="2" w:tplc="1C09001B">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6" w15:restartNumberingAfterBreak="0">
    <w:nsid w:val="2D6F3C7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08331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5B7806"/>
    <w:multiLevelType w:val="multilevel"/>
    <w:tmpl w:val="7E449E4E"/>
    <w:lvl w:ilvl="0">
      <w:start w:val="1"/>
      <w:numFmt w:val="decimal"/>
      <w:lvlText w:val="%1."/>
      <w:lvlJc w:val="left"/>
      <w:pPr>
        <w:ind w:left="720" w:hanging="360"/>
      </w:pPr>
      <w:rPr>
        <w:rFonts w:ascii="Arial Bold" w:hAnsi="Arial Bold"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FC0639E"/>
    <w:multiLevelType w:val="multilevel"/>
    <w:tmpl w:val="70781192"/>
    <w:lvl w:ilvl="0">
      <w:start w:val="1"/>
      <w:numFmt w:val="decimal"/>
      <w:lvlText w:val="%1."/>
      <w:lvlJc w:val="left"/>
      <w:pPr>
        <w:ind w:left="360" w:hanging="360"/>
      </w:pPr>
      <w:rPr>
        <w:rFonts w:ascii="Arial Bold" w:hAnsi="Arial Bold" w:hint="default"/>
        <w:b/>
        <w:i w:val="0"/>
        <w:sz w:val="24"/>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43C5253E"/>
    <w:multiLevelType w:val="multilevel"/>
    <w:tmpl w:val="0B74D01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B36F1D"/>
    <w:multiLevelType w:val="multilevel"/>
    <w:tmpl w:val="36605030"/>
    <w:lvl w:ilvl="0">
      <w:start w:val="1"/>
      <w:numFmt w:val="decimal"/>
      <w:lvlText w:val="%1."/>
      <w:lvlJc w:val="left"/>
      <w:pPr>
        <w:ind w:left="360" w:hanging="360"/>
      </w:pPr>
      <w:rPr>
        <w:rFonts w:ascii="Arial Bold" w:hAnsi="Arial Bold"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132FE2"/>
    <w:multiLevelType w:val="multilevel"/>
    <w:tmpl w:val="7818CAAE"/>
    <w:lvl w:ilvl="0">
      <w:start w:val="1"/>
      <w:numFmt w:val="decimal"/>
      <w:lvlText w:val="%1."/>
      <w:lvlJc w:val="left"/>
      <w:pPr>
        <w:ind w:left="360" w:hanging="360"/>
      </w:pPr>
      <w:rPr>
        <w:rFonts w:ascii="Arial Bold" w:hAnsi="Arial Bold" w:hint="default"/>
        <w:b/>
        <w:i w:val="0"/>
        <w:sz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A4A03E4"/>
    <w:multiLevelType w:val="multilevel"/>
    <w:tmpl w:val="C054F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5C61E9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1D1847"/>
    <w:multiLevelType w:val="multilevel"/>
    <w:tmpl w:val="C054F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9372EAE"/>
    <w:multiLevelType w:val="hybridMultilevel"/>
    <w:tmpl w:val="E078F584"/>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17" w15:restartNumberingAfterBreak="0">
    <w:nsid w:val="6CBA7524"/>
    <w:multiLevelType w:val="multilevel"/>
    <w:tmpl w:val="7C5AEFCC"/>
    <w:lvl w:ilvl="0">
      <w:start w:val="8"/>
      <w:numFmt w:val="decimal"/>
      <w:lvlText w:val="%1."/>
      <w:lvlJc w:val="left"/>
      <w:pPr>
        <w:ind w:left="360" w:hanging="360"/>
      </w:pPr>
      <w:rPr>
        <w:rFonts w:ascii="Arial" w:hAnsi="Arial" w:cs="Arial" w:hint="default"/>
        <w:b/>
        <w:i w:val="0"/>
        <w:sz w:val="22"/>
        <w:szCs w:val="22"/>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8" w15:restartNumberingAfterBreak="0">
    <w:nsid w:val="74B52662"/>
    <w:multiLevelType w:val="hybridMultilevel"/>
    <w:tmpl w:val="2D44EB2E"/>
    <w:lvl w:ilvl="0" w:tplc="1C090001">
      <w:start w:val="1"/>
      <w:numFmt w:val="bullet"/>
      <w:lvlText w:val=""/>
      <w:lvlJc w:val="left"/>
      <w:pPr>
        <w:ind w:left="1356" w:hanging="360"/>
      </w:pPr>
      <w:rPr>
        <w:rFonts w:ascii="Symbol" w:hAnsi="Symbol" w:hint="default"/>
      </w:rPr>
    </w:lvl>
    <w:lvl w:ilvl="1" w:tplc="1C090003" w:tentative="1">
      <w:start w:val="1"/>
      <w:numFmt w:val="bullet"/>
      <w:lvlText w:val="o"/>
      <w:lvlJc w:val="left"/>
      <w:pPr>
        <w:ind w:left="2076" w:hanging="360"/>
      </w:pPr>
      <w:rPr>
        <w:rFonts w:ascii="Courier New" w:hAnsi="Courier New" w:cs="Courier New" w:hint="default"/>
      </w:rPr>
    </w:lvl>
    <w:lvl w:ilvl="2" w:tplc="1C090005" w:tentative="1">
      <w:start w:val="1"/>
      <w:numFmt w:val="bullet"/>
      <w:lvlText w:val=""/>
      <w:lvlJc w:val="left"/>
      <w:pPr>
        <w:ind w:left="2796" w:hanging="360"/>
      </w:pPr>
      <w:rPr>
        <w:rFonts w:ascii="Wingdings" w:hAnsi="Wingdings" w:hint="default"/>
      </w:rPr>
    </w:lvl>
    <w:lvl w:ilvl="3" w:tplc="1C090001" w:tentative="1">
      <w:start w:val="1"/>
      <w:numFmt w:val="bullet"/>
      <w:lvlText w:val=""/>
      <w:lvlJc w:val="left"/>
      <w:pPr>
        <w:ind w:left="3516" w:hanging="360"/>
      </w:pPr>
      <w:rPr>
        <w:rFonts w:ascii="Symbol" w:hAnsi="Symbol" w:hint="default"/>
      </w:rPr>
    </w:lvl>
    <w:lvl w:ilvl="4" w:tplc="1C090003" w:tentative="1">
      <w:start w:val="1"/>
      <w:numFmt w:val="bullet"/>
      <w:lvlText w:val="o"/>
      <w:lvlJc w:val="left"/>
      <w:pPr>
        <w:ind w:left="4236" w:hanging="360"/>
      </w:pPr>
      <w:rPr>
        <w:rFonts w:ascii="Courier New" w:hAnsi="Courier New" w:cs="Courier New" w:hint="default"/>
      </w:rPr>
    </w:lvl>
    <w:lvl w:ilvl="5" w:tplc="1C090005" w:tentative="1">
      <w:start w:val="1"/>
      <w:numFmt w:val="bullet"/>
      <w:lvlText w:val=""/>
      <w:lvlJc w:val="left"/>
      <w:pPr>
        <w:ind w:left="4956" w:hanging="360"/>
      </w:pPr>
      <w:rPr>
        <w:rFonts w:ascii="Wingdings" w:hAnsi="Wingdings" w:hint="default"/>
      </w:rPr>
    </w:lvl>
    <w:lvl w:ilvl="6" w:tplc="1C090001" w:tentative="1">
      <w:start w:val="1"/>
      <w:numFmt w:val="bullet"/>
      <w:lvlText w:val=""/>
      <w:lvlJc w:val="left"/>
      <w:pPr>
        <w:ind w:left="5676" w:hanging="360"/>
      </w:pPr>
      <w:rPr>
        <w:rFonts w:ascii="Symbol" w:hAnsi="Symbol" w:hint="default"/>
      </w:rPr>
    </w:lvl>
    <w:lvl w:ilvl="7" w:tplc="1C090003" w:tentative="1">
      <w:start w:val="1"/>
      <w:numFmt w:val="bullet"/>
      <w:lvlText w:val="o"/>
      <w:lvlJc w:val="left"/>
      <w:pPr>
        <w:ind w:left="6396" w:hanging="360"/>
      </w:pPr>
      <w:rPr>
        <w:rFonts w:ascii="Courier New" w:hAnsi="Courier New" w:cs="Courier New" w:hint="default"/>
      </w:rPr>
    </w:lvl>
    <w:lvl w:ilvl="8" w:tplc="1C090005" w:tentative="1">
      <w:start w:val="1"/>
      <w:numFmt w:val="bullet"/>
      <w:lvlText w:val=""/>
      <w:lvlJc w:val="left"/>
      <w:pPr>
        <w:ind w:left="7116" w:hanging="360"/>
      </w:pPr>
      <w:rPr>
        <w:rFonts w:ascii="Wingdings" w:hAnsi="Wingdings" w:hint="default"/>
      </w:rPr>
    </w:lvl>
  </w:abstractNum>
  <w:abstractNum w:abstractNumId="19" w15:restartNumberingAfterBreak="0">
    <w:nsid w:val="7CC44613"/>
    <w:multiLevelType w:val="hybridMultilevel"/>
    <w:tmpl w:val="82FC9F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8"/>
  </w:num>
  <w:num w:numId="3">
    <w:abstractNumId w:val="15"/>
  </w:num>
  <w:num w:numId="4">
    <w:abstractNumId w:val="14"/>
  </w:num>
  <w:num w:numId="5">
    <w:abstractNumId w:val="12"/>
  </w:num>
  <w:num w:numId="6">
    <w:abstractNumId w:val="13"/>
  </w:num>
  <w:num w:numId="7">
    <w:abstractNumId w:val="2"/>
  </w:num>
  <w:num w:numId="8">
    <w:abstractNumId w:val="5"/>
  </w:num>
  <w:num w:numId="9">
    <w:abstractNumId w:val="10"/>
  </w:num>
  <w:num w:numId="10">
    <w:abstractNumId w:val="3"/>
  </w:num>
  <w:num w:numId="11">
    <w:abstractNumId w:val="9"/>
  </w:num>
  <w:num w:numId="12">
    <w:abstractNumId w:val="11"/>
  </w:num>
  <w:num w:numId="13">
    <w:abstractNumId w:val="18"/>
  </w:num>
  <w:num w:numId="14">
    <w:abstractNumId w:val="16"/>
  </w:num>
  <w:num w:numId="15">
    <w:abstractNumId w:val="7"/>
  </w:num>
  <w:num w:numId="16">
    <w:abstractNumId w:val="1"/>
  </w:num>
  <w:num w:numId="17">
    <w:abstractNumId w:val="6"/>
  </w:num>
  <w:num w:numId="18">
    <w:abstractNumId w:val="4"/>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59"/>
    <w:rsid w:val="00002FFC"/>
    <w:rsid w:val="00007881"/>
    <w:rsid w:val="00010CA9"/>
    <w:rsid w:val="000112EE"/>
    <w:rsid w:val="00031500"/>
    <w:rsid w:val="000364EC"/>
    <w:rsid w:val="000428F1"/>
    <w:rsid w:val="000465EE"/>
    <w:rsid w:val="00046B95"/>
    <w:rsid w:val="00050753"/>
    <w:rsid w:val="00054CDD"/>
    <w:rsid w:val="00057FB0"/>
    <w:rsid w:val="00074EB7"/>
    <w:rsid w:val="00077955"/>
    <w:rsid w:val="00081D7D"/>
    <w:rsid w:val="00092220"/>
    <w:rsid w:val="000A2A82"/>
    <w:rsid w:val="000A573C"/>
    <w:rsid w:val="000A64DB"/>
    <w:rsid w:val="000D06B1"/>
    <w:rsid w:val="000D1141"/>
    <w:rsid w:val="000D619E"/>
    <w:rsid w:val="000E226A"/>
    <w:rsid w:val="000F0F63"/>
    <w:rsid w:val="000F3D83"/>
    <w:rsid w:val="000F5341"/>
    <w:rsid w:val="000F7BF3"/>
    <w:rsid w:val="00100CE2"/>
    <w:rsid w:val="001018CB"/>
    <w:rsid w:val="00105D6E"/>
    <w:rsid w:val="001135A7"/>
    <w:rsid w:val="001263FE"/>
    <w:rsid w:val="00147CC8"/>
    <w:rsid w:val="001567F0"/>
    <w:rsid w:val="00156DE4"/>
    <w:rsid w:val="00163931"/>
    <w:rsid w:val="00180877"/>
    <w:rsid w:val="001809AB"/>
    <w:rsid w:val="00183699"/>
    <w:rsid w:val="00194530"/>
    <w:rsid w:val="00197D6F"/>
    <w:rsid w:val="00197EC9"/>
    <w:rsid w:val="001A2F17"/>
    <w:rsid w:val="001A79BD"/>
    <w:rsid w:val="001B36F3"/>
    <w:rsid w:val="001B3B22"/>
    <w:rsid w:val="001B4B17"/>
    <w:rsid w:val="001B4CCD"/>
    <w:rsid w:val="001B5B23"/>
    <w:rsid w:val="001C0E57"/>
    <w:rsid w:val="001C67F3"/>
    <w:rsid w:val="001D6FF8"/>
    <w:rsid w:val="001E0544"/>
    <w:rsid w:val="001E674B"/>
    <w:rsid w:val="001F4DFB"/>
    <w:rsid w:val="001F7892"/>
    <w:rsid w:val="0020413F"/>
    <w:rsid w:val="00210C4A"/>
    <w:rsid w:val="00210F52"/>
    <w:rsid w:val="00215565"/>
    <w:rsid w:val="00240093"/>
    <w:rsid w:val="00241047"/>
    <w:rsid w:val="00242723"/>
    <w:rsid w:val="00255A52"/>
    <w:rsid w:val="0027063C"/>
    <w:rsid w:val="002709A6"/>
    <w:rsid w:val="00273297"/>
    <w:rsid w:val="002755E6"/>
    <w:rsid w:val="00281490"/>
    <w:rsid w:val="00281785"/>
    <w:rsid w:val="002938E7"/>
    <w:rsid w:val="002A08EC"/>
    <w:rsid w:val="002B1830"/>
    <w:rsid w:val="002B5321"/>
    <w:rsid w:val="002C4EF3"/>
    <w:rsid w:val="002C69D0"/>
    <w:rsid w:val="002C7DA5"/>
    <w:rsid w:val="002C7EC5"/>
    <w:rsid w:val="002D3012"/>
    <w:rsid w:val="002D5112"/>
    <w:rsid w:val="002D774A"/>
    <w:rsid w:val="002E18EA"/>
    <w:rsid w:val="002E5DDB"/>
    <w:rsid w:val="002E5F6E"/>
    <w:rsid w:val="002E7A70"/>
    <w:rsid w:val="002F02DD"/>
    <w:rsid w:val="002F55A3"/>
    <w:rsid w:val="00303147"/>
    <w:rsid w:val="00303161"/>
    <w:rsid w:val="003047A5"/>
    <w:rsid w:val="0030497A"/>
    <w:rsid w:val="003064B9"/>
    <w:rsid w:val="00311521"/>
    <w:rsid w:val="00315A7D"/>
    <w:rsid w:val="00321DE0"/>
    <w:rsid w:val="00343CD5"/>
    <w:rsid w:val="003465AB"/>
    <w:rsid w:val="00350328"/>
    <w:rsid w:val="00354F39"/>
    <w:rsid w:val="0035677D"/>
    <w:rsid w:val="00357DB8"/>
    <w:rsid w:val="00357DE8"/>
    <w:rsid w:val="00363B4D"/>
    <w:rsid w:val="00365E6D"/>
    <w:rsid w:val="00370E8F"/>
    <w:rsid w:val="00376FC1"/>
    <w:rsid w:val="00381CA2"/>
    <w:rsid w:val="00390CAB"/>
    <w:rsid w:val="00390DC1"/>
    <w:rsid w:val="00392E8C"/>
    <w:rsid w:val="003A13FA"/>
    <w:rsid w:val="003A17CD"/>
    <w:rsid w:val="003C1C2C"/>
    <w:rsid w:val="003C3D11"/>
    <w:rsid w:val="003D05B3"/>
    <w:rsid w:val="003D23E8"/>
    <w:rsid w:val="003D2CEC"/>
    <w:rsid w:val="003E25A0"/>
    <w:rsid w:val="003E5FD3"/>
    <w:rsid w:val="003E7771"/>
    <w:rsid w:val="003F087E"/>
    <w:rsid w:val="003F3B68"/>
    <w:rsid w:val="003F79F1"/>
    <w:rsid w:val="00401B24"/>
    <w:rsid w:val="00402005"/>
    <w:rsid w:val="004047CC"/>
    <w:rsid w:val="00412F96"/>
    <w:rsid w:val="004222A8"/>
    <w:rsid w:val="00432609"/>
    <w:rsid w:val="004459FC"/>
    <w:rsid w:val="00451438"/>
    <w:rsid w:val="00465FFD"/>
    <w:rsid w:val="00474C39"/>
    <w:rsid w:val="004765B0"/>
    <w:rsid w:val="00477674"/>
    <w:rsid w:val="00485320"/>
    <w:rsid w:val="00494CC9"/>
    <w:rsid w:val="004965D9"/>
    <w:rsid w:val="004A5594"/>
    <w:rsid w:val="004B3B4B"/>
    <w:rsid w:val="004B6D00"/>
    <w:rsid w:val="004C0D59"/>
    <w:rsid w:val="004C2326"/>
    <w:rsid w:val="004C363F"/>
    <w:rsid w:val="004C59AC"/>
    <w:rsid w:val="004D22E0"/>
    <w:rsid w:val="004D2E4E"/>
    <w:rsid w:val="004D4F16"/>
    <w:rsid w:val="004D65FB"/>
    <w:rsid w:val="004E47D2"/>
    <w:rsid w:val="004E4B7A"/>
    <w:rsid w:val="004E4FD8"/>
    <w:rsid w:val="004E5C28"/>
    <w:rsid w:val="004F3B66"/>
    <w:rsid w:val="004F7DE8"/>
    <w:rsid w:val="00515B8D"/>
    <w:rsid w:val="005264DE"/>
    <w:rsid w:val="00533C8A"/>
    <w:rsid w:val="00536221"/>
    <w:rsid w:val="00536DA0"/>
    <w:rsid w:val="00551C05"/>
    <w:rsid w:val="005617B8"/>
    <w:rsid w:val="005716DA"/>
    <w:rsid w:val="0057378D"/>
    <w:rsid w:val="0057442E"/>
    <w:rsid w:val="005909A0"/>
    <w:rsid w:val="0059514E"/>
    <w:rsid w:val="005A0A90"/>
    <w:rsid w:val="005A1462"/>
    <w:rsid w:val="005A68D6"/>
    <w:rsid w:val="005A6CB3"/>
    <w:rsid w:val="005C207F"/>
    <w:rsid w:val="005D264A"/>
    <w:rsid w:val="005D3E40"/>
    <w:rsid w:val="005E2186"/>
    <w:rsid w:val="005E2AC2"/>
    <w:rsid w:val="005E6FAF"/>
    <w:rsid w:val="0060066F"/>
    <w:rsid w:val="0060632D"/>
    <w:rsid w:val="00610601"/>
    <w:rsid w:val="0062071B"/>
    <w:rsid w:val="00630733"/>
    <w:rsid w:val="00634BF2"/>
    <w:rsid w:val="00634C96"/>
    <w:rsid w:val="006418A5"/>
    <w:rsid w:val="00654878"/>
    <w:rsid w:val="00656CF7"/>
    <w:rsid w:val="00664E20"/>
    <w:rsid w:val="0067052B"/>
    <w:rsid w:val="0067242E"/>
    <w:rsid w:val="006756BA"/>
    <w:rsid w:val="00675A6E"/>
    <w:rsid w:val="00683690"/>
    <w:rsid w:val="00697B71"/>
    <w:rsid w:val="006A060E"/>
    <w:rsid w:val="006A2919"/>
    <w:rsid w:val="006B35DF"/>
    <w:rsid w:val="006B6DCF"/>
    <w:rsid w:val="006C7B7D"/>
    <w:rsid w:val="006D2B25"/>
    <w:rsid w:val="006D3B4B"/>
    <w:rsid w:val="006D4758"/>
    <w:rsid w:val="006D5546"/>
    <w:rsid w:val="006D67E0"/>
    <w:rsid w:val="006E02F1"/>
    <w:rsid w:val="006E5907"/>
    <w:rsid w:val="006F299F"/>
    <w:rsid w:val="006F747F"/>
    <w:rsid w:val="007003F7"/>
    <w:rsid w:val="00704DB9"/>
    <w:rsid w:val="00712BB1"/>
    <w:rsid w:val="00714A2F"/>
    <w:rsid w:val="00727527"/>
    <w:rsid w:val="007361E3"/>
    <w:rsid w:val="0073703E"/>
    <w:rsid w:val="00744C38"/>
    <w:rsid w:val="007516D9"/>
    <w:rsid w:val="00751B22"/>
    <w:rsid w:val="007522BB"/>
    <w:rsid w:val="007526AB"/>
    <w:rsid w:val="00756FA7"/>
    <w:rsid w:val="00763C52"/>
    <w:rsid w:val="00766374"/>
    <w:rsid w:val="00767164"/>
    <w:rsid w:val="00767F3A"/>
    <w:rsid w:val="00773425"/>
    <w:rsid w:val="00774A31"/>
    <w:rsid w:val="00777F86"/>
    <w:rsid w:val="00793885"/>
    <w:rsid w:val="007A0B6F"/>
    <w:rsid w:val="007A52F3"/>
    <w:rsid w:val="007A76E7"/>
    <w:rsid w:val="007B362E"/>
    <w:rsid w:val="007B6B59"/>
    <w:rsid w:val="007C4275"/>
    <w:rsid w:val="007F4416"/>
    <w:rsid w:val="007F480C"/>
    <w:rsid w:val="007F62C6"/>
    <w:rsid w:val="00814288"/>
    <w:rsid w:val="00824057"/>
    <w:rsid w:val="008246BA"/>
    <w:rsid w:val="0082530E"/>
    <w:rsid w:val="00834E13"/>
    <w:rsid w:val="00835B6D"/>
    <w:rsid w:val="00844F4F"/>
    <w:rsid w:val="0085355E"/>
    <w:rsid w:val="008573E8"/>
    <w:rsid w:val="008700BD"/>
    <w:rsid w:val="00874AE3"/>
    <w:rsid w:val="00877C5C"/>
    <w:rsid w:val="00881CC5"/>
    <w:rsid w:val="00882EAF"/>
    <w:rsid w:val="00887A3D"/>
    <w:rsid w:val="008A58B5"/>
    <w:rsid w:val="008A7322"/>
    <w:rsid w:val="008B217A"/>
    <w:rsid w:val="008C3255"/>
    <w:rsid w:val="008C49E1"/>
    <w:rsid w:val="008D0742"/>
    <w:rsid w:val="008E02DF"/>
    <w:rsid w:val="008E3872"/>
    <w:rsid w:val="008E3FB2"/>
    <w:rsid w:val="008E44ED"/>
    <w:rsid w:val="008F22BA"/>
    <w:rsid w:val="00902299"/>
    <w:rsid w:val="009051D6"/>
    <w:rsid w:val="009078D4"/>
    <w:rsid w:val="00907963"/>
    <w:rsid w:val="00910AA5"/>
    <w:rsid w:val="009111F7"/>
    <w:rsid w:val="00912D3F"/>
    <w:rsid w:val="0091675C"/>
    <w:rsid w:val="009326EA"/>
    <w:rsid w:val="00936904"/>
    <w:rsid w:val="00937922"/>
    <w:rsid w:val="009453E2"/>
    <w:rsid w:val="00946065"/>
    <w:rsid w:val="00950064"/>
    <w:rsid w:val="00954B1F"/>
    <w:rsid w:val="00956C85"/>
    <w:rsid w:val="00976DCD"/>
    <w:rsid w:val="00980D83"/>
    <w:rsid w:val="009909C6"/>
    <w:rsid w:val="00996A9F"/>
    <w:rsid w:val="009B1761"/>
    <w:rsid w:val="009D3994"/>
    <w:rsid w:val="009E7429"/>
    <w:rsid w:val="009F7FE6"/>
    <w:rsid w:val="00A139A9"/>
    <w:rsid w:val="00A3095B"/>
    <w:rsid w:val="00A3190F"/>
    <w:rsid w:val="00A335E7"/>
    <w:rsid w:val="00A4403F"/>
    <w:rsid w:val="00A515E9"/>
    <w:rsid w:val="00A56256"/>
    <w:rsid w:val="00A57298"/>
    <w:rsid w:val="00A76279"/>
    <w:rsid w:val="00AA6861"/>
    <w:rsid w:val="00AA6CBF"/>
    <w:rsid w:val="00AB2841"/>
    <w:rsid w:val="00AB5BFC"/>
    <w:rsid w:val="00AD07D0"/>
    <w:rsid w:val="00AD4AFD"/>
    <w:rsid w:val="00AD6088"/>
    <w:rsid w:val="00AD6948"/>
    <w:rsid w:val="00AE0616"/>
    <w:rsid w:val="00AE09BA"/>
    <w:rsid w:val="00AE1CA8"/>
    <w:rsid w:val="00AE64F2"/>
    <w:rsid w:val="00AF121C"/>
    <w:rsid w:val="00AF6356"/>
    <w:rsid w:val="00AF6655"/>
    <w:rsid w:val="00B12A37"/>
    <w:rsid w:val="00B16106"/>
    <w:rsid w:val="00B230A7"/>
    <w:rsid w:val="00B4355C"/>
    <w:rsid w:val="00B50902"/>
    <w:rsid w:val="00B56F52"/>
    <w:rsid w:val="00B5787A"/>
    <w:rsid w:val="00B61D3D"/>
    <w:rsid w:val="00B629EB"/>
    <w:rsid w:val="00B635A0"/>
    <w:rsid w:val="00B7125B"/>
    <w:rsid w:val="00B72299"/>
    <w:rsid w:val="00B87F43"/>
    <w:rsid w:val="00B94148"/>
    <w:rsid w:val="00B946A7"/>
    <w:rsid w:val="00B96FFD"/>
    <w:rsid w:val="00BA0D2E"/>
    <w:rsid w:val="00BC0080"/>
    <w:rsid w:val="00BC069C"/>
    <w:rsid w:val="00BC175A"/>
    <w:rsid w:val="00BC5D84"/>
    <w:rsid w:val="00BC6A3D"/>
    <w:rsid w:val="00BC6C88"/>
    <w:rsid w:val="00BC76A4"/>
    <w:rsid w:val="00BE0746"/>
    <w:rsid w:val="00BE2DF2"/>
    <w:rsid w:val="00BE311A"/>
    <w:rsid w:val="00BE6A8E"/>
    <w:rsid w:val="00BF00FC"/>
    <w:rsid w:val="00BF1112"/>
    <w:rsid w:val="00C00BB2"/>
    <w:rsid w:val="00C03815"/>
    <w:rsid w:val="00C12BDD"/>
    <w:rsid w:val="00C27C5B"/>
    <w:rsid w:val="00C3580A"/>
    <w:rsid w:val="00C3701F"/>
    <w:rsid w:val="00C40D5C"/>
    <w:rsid w:val="00C44261"/>
    <w:rsid w:val="00C47778"/>
    <w:rsid w:val="00C478CF"/>
    <w:rsid w:val="00C73EA0"/>
    <w:rsid w:val="00C763FE"/>
    <w:rsid w:val="00C80DFC"/>
    <w:rsid w:val="00C96C41"/>
    <w:rsid w:val="00C97773"/>
    <w:rsid w:val="00CA19C4"/>
    <w:rsid w:val="00CA1F73"/>
    <w:rsid w:val="00CB20F7"/>
    <w:rsid w:val="00CE2CC8"/>
    <w:rsid w:val="00CF11BE"/>
    <w:rsid w:val="00CF7158"/>
    <w:rsid w:val="00D03523"/>
    <w:rsid w:val="00D11433"/>
    <w:rsid w:val="00D139C1"/>
    <w:rsid w:val="00D2469F"/>
    <w:rsid w:val="00D53A52"/>
    <w:rsid w:val="00D54EAE"/>
    <w:rsid w:val="00D577A0"/>
    <w:rsid w:val="00D60E8B"/>
    <w:rsid w:val="00D73B5A"/>
    <w:rsid w:val="00D74A2A"/>
    <w:rsid w:val="00D9479D"/>
    <w:rsid w:val="00D956BE"/>
    <w:rsid w:val="00DA3A8F"/>
    <w:rsid w:val="00DB70BD"/>
    <w:rsid w:val="00DB7D4F"/>
    <w:rsid w:val="00DF2606"/>
    <w:rsid w:val="00DF73B9"/>
    <w:rsid w:val="00E033F4"/>
    <w:rsid w:val="00E11757"/>
    <w:rsid w:val="00E128B9"/>
    <w:rsid w:val="00E175F6"/>
    <w:rsid w:val="00E271DB"/>
    <w:rsid w:val="00E31D08"/>
    <w:rsid w:val="00E5559A"/>
    <w:rsid w:val="00E60D53"/>
    <w:rsid w:val="00E612F4"/>
    <w:rsid w:val="00E624A6"/>
    <w:rsid w:val="00E70E38"/>
    <w:rsid w:val="00E75512"/>
    <w:rsid w:val="00E77F43"/>
    <w:rsid w:val="00E842F4"/>
    <w:rsid w:val="00E87DB6"/>
    <w:rsid w:val="00E96D72"/>
    <w:rsid w:val="00EA1BD7"/>
    <w:rsid w:val="00EA2F87"/>
    <w:rsid w:val="00EA3A39"/>
    <w:rsid w:val="00EA5038"/>
    <w:rsid w:val="00EA50C3"/>
    <w:rsid w:val="00EB595B"/>
    <w:rsid w:val="00ED712A"/>
    <w:rsid w:val="00EE0F8B"/>
    <w:rsid w:val="00EE5A4F"/>
    <w:rsid w:val="00F01A54"/>
    <w:rsid w:val="00F02679"/>
    <w:rsid w:val="00F02743"/>
    <w:rsid w:val="00F057AF"/>
    <w:rsid w:val="00F16809"/>
    <w:rsid w:val="00F25260"/>
    <w:rsid w:val="00F373AD"/>
    <w:rsid w:val="00F407C7"/>
    <w:rsid w:val="00F42BC3"/>
    <w:rsid w:val="00F43A58"/>
    <w:rsid w:val="00F44525"/>
    <w:rsid w:val="00F468F2"/>
    <w:rsid w:val="00F470BA"/>
    <w:rsid w:val="00F623E8"/>
    <w:rsid w:val="00F62789"/>
    <w:rsid w:val="00F70A1B"/>
    <w:rsid w:val="00F72D7D"/>
    <w:rsid w:val="00F74798"/>
    <w:rsid w:val="00F83AF3"/>
    <w:rsid w:val="00F869C7"/>
    <w:rsid w:val="00F90853"/>
    <w:rsid w:val="00F9586A"/>
    <w:rsid w:val="00FA2150"/>
    <w:rsid w:val="00FB2ACD"/>
    <w:rsid w:val="00FB6BFF"/>
    <w:rsid w:val="00FC0957"/>
    <w:rsid w:val="00FC4E1A"/>
    <w:rsid w:val="00FC67DE"/>
    <w:rsid w:val="00FD3FE5"/>
    <w:rsid w:val="00FD7AA6"/>
    <w:rsid w:val="00FF1B6C"/>
    <w:rsid w:val="00FF21F6"/>
    <w:rsid w:val="00FF39F2"/>
    <w:rsid w:val="00FF4B49"/>
    <w:rsid w:val="00FF6EC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097A"/>
  <w15:docId w15:val="{E2411E2A-4400-4640-9D94-494B71E6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39"/>
    <w:pPr>
      <w:ind w:left="720"/>
      <w:contextualSpacing/>
    </w:pPr>
  </w:style>
  <w:style w:type="paragraph" w:styleId="Header">
    <w:name w:val="header"/>
    <w:basedOn w:val="Normal"/>
    <w:link w:val="HeaderChar"/>
    <w:uiPriority w:val="99"/>
    <w:unhideWhenUsed/>
    <w:rsid w:val="00A76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79"/>
  </w:style>
  <w:style w:type="paragraph" w:styleId="Footer">
    <w:name w:val="footer"/>
    <w:basedOn w:val="Normal"/>
    <w:link w:val="FooterChar"/>
    <w:uiPriority w:val="99"/>
    <w:unhideWhenUsed/>
    <w:rsid w:val="00A76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79"/>
  </w:style>
  <w:style w:type="paragraph" w:customStyle="1" w:styleId="GW313">
    <w:name w:val="GW3.13"/>
    <w:basedOn w:val="Normal"/>
    <w:rsid w:val="004E4FD8"/>
    <w:pPr>
      <w:tabs>
        <w:tab w:val="left" w:pos="1584"/>
        <w:tab w:val="left" w:pos="2160"/>
        <w:tab w:val="left" w:pos="2736"/>
        <w:tab w:val="left" w:pos="3168"/>
        <w:tab w:val="left" w:pos="3600"/>
        <w:tab w:val="left" w:pos="4032"/>
        <w:tab w:val="left" w:pos="4464"/>
        <w:tab w:val="left" w:pos="4896"/>
        <w:tab w:val="left" w:pos="5328"/>
        <w:tab w:val="left" w:pos="5760"/>
        <w:tab w:val="left" w:pos="9936"/>
      </w:tabs>
      <w:overflowPunct w:val="0"/>
      <w:autoSpaceDE w:val="0"/>
      <w:autoSpaceDN w:val="0"/>
      <w:adjustRightInd w:val="0"/>
      <w:spacing w:after="0" w:line="360" w:lineRule="auto"/>
      <w:ind w:right="857"/>
      <w:jc w:val="both"/>
      <w:textAlignment w:val="baseline"/>
    </w:pPr>
    <w:rPr>
      <w:rFonts w:ascii="Courier" w:eastAsia="Times New Roman" w:hAnsi="Courier" w:cs="Times New Roman"/>
      <w:szCs w:val="20"/>
      <w:lang w:val="en-AU"/>
    </w:rPr>
  </w:style>
  <w:style w:type="paragraph" w:styleId="BalloonText">
    <w:name w:val="Balloon Text"/>
    <w:basedOn w:val="Normal"/>
    <w:link w:val="BalloonTextChar"/>
    <w:uiPriority w:val="99"/>
    <w:semiHidden/>
    <w:unhideWhenUsed/>
    <w:rsid w:val="00275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5E6"/>
    <w:rPr>
      <w:rFonts w:ascii="Segoe UI" w:hAnsi="Segoe UI" w:cs="Segoe UI"/>
      <w:sz w:val="18"/>
      <w:szCs w:val="18"/>
    </w:rPr>
  </w:style>
  <w:style w:type="paragraph" w:styleId="Revision">
    <w:name w:val="Revision"/>
    <w:hidden/>
    <w:uiPriority w:val="99"/>
    <w:semiHidden/>
    <w:rsid w:val="00912D3F"/>
    <w:pPr>
      <w:spacing w:after="0" w:line="240" w:lineRule="auto"/>
    </w:pPr>
  </w:style>
  <w:style w:type="character" w:styleId="CommentReference">
    <w:name w:val="annotation reference"/>
    <w:basedOn w:val="DefaultParagraphFont"/>
    <w:uiPriority w:val="99"/>
    <w:semiHidden/>
    <w:unhideWhenUsed/>
    <w:rsid w:val="001018CB"/>
    <w:rPr>
      <w:sz w:val="16"/>
      <w:szCs w:val="16"/>
    </w:rPr>
  </w:style>
  <w:style w:type="paragraph" w:styleId="CommentText">
    <w:name w:val="annotation text"/>
    <w:basedOn w:val="Normal"/>
    <w:link w:val="CommentTextChar"/>
    <w:uiPriority w:val="99"/>
    <w:semiHidden/>
    <w:unhideWhenUsed/>
    <w:rsid w:val="001018CB"/>
    <w:pPr>
      <w:spacing w:line="240" w:lineRule="auto"/>
    </w:pPr>
    <w:rPr>
      <w:sz w:val="20"/>
      <w:szCs w:val="20"/>
    </w:rPr>
  </w:style>
  <w:style w:type="character" w:customStyle="1" w:styleId="CommentTextChar">
    <w:name w:val="Comment Text Char"/>
    <w:basedOn w:val="DefaultParagraphFont"/>
    <w:link w:val="CommentText"/>
    <w:uiPriority w:val="99"/>
    <w:semiHidden/>
    <w:rsid w:val="001018CB"/>
    <w:rPr>
      <w:sz w:val="20"/>
      <w:szCs w:val="20"/>
    </w:rPr>
  </w:style>
  <w:style w:type="paragraph" w:styleId="CommentSubject">
    <w:name w:val="annotation subject"/>
    <w:basedOn w:val="CommentText"/>
    <w:next w:val="CommentText"/>
    <w:link w:val="CommentSubjectChar"/>
    <w:uiPriority w:val="99"/>
    <w:semiHidden/>
    <w:unhideWhenUsed/>
    <w:rsid w:val="001018CB"/>
    <w:rPr>
      <w:b/>
      <w:bCs/>
    </w:rPr>
  </w:style>
  <w:style w:type="character" w:customStyle="1" w:styleId="CommentSubjectChar">
    <w:name w:val="Comment Subject Char"/>
    <w:basedOn w:val="CommentTextChar"/>
    <w:link w:val="CommentSubject"/>
    <w:uiPriority w:val="99"/>
    <w:semiHidden/>
    <w:rsid w:val="001018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9EC68782EE941AF158D4C747C933E" ma:contentTypeVersion="0" ma:contentTypeDescription="Create a new document." ma:contentTypeScope="" ma:versionID="03370f6f9068803bd9940847162e69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2CF5C-B825-4952-94C5-900D25C7E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1DCAD4-264A-412D-BD81-FD21C7E54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81BC63-9F21-4567-8B47-7AAC54559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Wilson</dc:creator>
  <cp:lastModifiedBy>Monde  Jini</cp:lastModifiedBy>
  <cp:revision>3</cp:revision>
  <dcterms:created xsi:type="dcterms:W3CDTF">2021-03-02T15:31:00Z</dcterms:created>
  <dcterms:modified xsi:type="dcterms:W3CDTF">2021-03-18T08:48:00Z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0x01010042D9EC68782EE941AF158D4C747C933E</vt:lpwstr>
  </property>
  <property fmtid="{D5CDD505-2E9C-101B-9397-08002B2CF9AE}" pid="3" name="Document Type">
    <vt:lpwstr/>
  </property>
  <property fmtid="{D5CDD505-2E9C-101B-9397-08002B2CF9AE}" pid="4" name="Project Owner">
    <vt:lpwstr/>
  </property>
  <property fmtid="{D5CDD505-2E9C-101B-9397-08002B2CF9AE}" pid="5" name="Regional Office">
    <vt:lpwstr/>
  </property>
</Properties>
</file>